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98" w:rsidRPr="004B1698" w:rsidRDefault="004B1698" w:rsidP="004B1698">
      <w:pPr>
        <w:jc w:val="center"/>
        <w:rPr>
          <w:b/>
          <w:sz w:val="24"/>
          <w:szCs w:val="24"/>
        </w:rPr>
      </w:pPr>
      <w:bookmarkStart w:id="0" w:name="_GoBack"/>
      <w:proofErr w:type="gramStart"/>
      <w:r w:rsidRPr="004B1698">
        <w:rPr>
          <w:b/>
          <w:sz w:val="24"/>
          <w:szCs w:val="24"/>
        </w:rPr>
        <w:t>DĖL ROKIŠKIO RAJONO SAVIVALDYBĖS TARYBOS 2015 M. GEGUŽĖS 8 D. SPRENDIMO NR.</w:t>
      </w:r>
      <w:proofErr w:type="gramEnd"/>
      <w:r w:rsidRPr="004B1698">
        <w:rPr>
          <w:b/>
          <w:sz w:val="24"/>
          <w:szCs w:val="24"/>
        </w:rPr>
        <w:t xml:space="preserve"> TS-126 „DĖL MERO POLITINIO (ASMENINIO) PASITIKĖJIMO VALSTYBĖS TARNAUTOJŲ PAREIGYBIŲ SKAIČIAUS NUSTATYMO</w:t>
      </w:r>
      <w:proofErr w:type="gramStart"/>
      <w:r w:rsidRPr="004B1698">
        <w:rPr>
          <w:b/>
          <w:sz w:val="24"/>
          <w:szCs w:val="24"/>
        </w:rPr>
        <w:t>“ PANAIKINIMO</w:t>
      </w:r>
      <w:proofErr w:type="gramEnd"/>
    </w:p>
    <w:bookmarkEnd w:id="0"/>
    <w:p w:rsidR="001059F4" w:rsidRDefault="001059F4" w:rsidP="008E7F5B"/>
    <w:p w:rsidR="004B1698" w:rsidRPr="004B1698" w:rsidRDefault="004B1698" w:rsidP="004B1698">
      <w:pPr>
        <w:jc w:val="center"/>
        <w:rPr>
          <w:sz w:val="24"/>
          <w:szCs w:val="24"/>
        </w:rPr>
      </w:pPr>
      <w:r w:rsidRPr="004B1698">
        <w:rPr>
          <w:sz w:val="24"/>
          <w:szCs w:val="24"/>
        </w:rPr>
        <w:t xml:space="preserve">2018 m. </w:t>
      </w:r>
      <w:proofErr w:type="spellStart"/>
      <w:r w:rsidRPr="004B1698">
        <w:rPr>
          <w:sz w:val="24"/>
          <w:szCs w:val="24"/>
        </w:rPr>
        <w:t>balandžio</w:t>
      </w:r>
      <w:proofErr w:type="spellEnd"/>
      <w:r w:rsidRPr="004B1698">
        <w:rPr>
          <w:sz w:val="24"/>
          <w:szCs w:val="24"/>
        </w:rPr>
        <w:t xml:space="preserve"> 27 d</w:t>
      </w:r>
      <w:r>
        <w:rPr>
          <w:sz w:val="24"/>
          <w:szCs w:val="24"/>
        </w:rPr>
        <w:t xml:space="preserve">. </w:t>
      </w:r>
      <w:proofErr w:type="spellStart"/>
      <w:r>
        <w:rPr>
          <w:sz w:val="24"/>
          <w:szCs w:val="24"/>
        </w:rPr>
        <w:t>Nr</w:t>
      </w:r>
      <w:proofErr w:type="spellEnd"/>
      <w:r>
        <w:rPr>
          <w:sz w:val="24"/>
          <w:szCs w:val="24"/>
        </w:rPr>
        <w:t>. TS-</w:t>
      </w:r>
    </w:p>
    <w:p w:rsidR="004B1698" w:rsidRPr="004B1698" w:rsidRDefault="004B1698" w:rsidP="004B1698">
      <w:pPr>
        <w:pStyle w:val="Antrat3"/>
        <w:jc w:val="center"/>
        <w:rPr>
          <w:b w:val="0"/>
          <w:szCs w:val="24"/>
        </w:rPr>
      </w:pPr>
      <w:proofErr w:type="spellStart"/>
      <w:r w:rsidRPr="004B1698">
        <w:rPr>
          <w:b w:val="0"/>
          <w:szCs w:val="24"/>
        </w:rPr>
        <w:t>Rokiškis</w:t>
      </w:r>
      <w:proofErr w:type="spellEnd"/>
    </w:p>
    <w:p w:rsidR="004B1698" w:rsidRDefault="004B1698" w:rsidP="004B1698">
      <w:pPr>
        <w:rPr>
          <w:sz w:val="24"/>
          <w:szCs w:val="24"/>
        </w:rPr>
      </w:pPr>
    </w:p>
    <w:p w:rsidR="004B1698" w:rsidRPr="004B1698" w:rsidRDefault="004B1698" w:rsidP="004B1698">
      <w:pPr>
        <w:rPr>
          <w:sz w:val="24"/>
          <w:szCs w:val="24"/>
        </w:rPr>
      </w:pPr>
    </w:p>
    <w:p w:rsidR="004B1698" w:rsidRDefault="004B1698" w:rsidP="004B1698">
      <w:pPr>
        <w:pStyle w:val="Default"/>
        <w:ind w:firstLine="851"/>
        <w:jc w:val="both"/>
      </w:pPr>
      <w:r w:rsidRPr="004B1698">
        <w:rPr>
          <w:color w:val="auto"/>
        </w:rPr>
        <w:t>Vadovaudamasi Lietuvos Respublikos vietos savivaldos įstatymo 18 straipsnio 1 dalimi, Rokiškio rajono savivaldybės tarybos reglamento, patvirtinto Rokiškio rajono savivaldybės tarybos 2015 m. kovo 27 d. sprendimu Nr. TS-102, 91 punktu</w:t>
      </w:r>
      <w:r>
        <w:rPr>
          <w:color w:val="auto"/>
        </w:rPr>
        <w:t xml:space="preserve">, </w:t>
      </w:r>
      <w:r w:rsidRPr="004B1698">
        <w:t xml:space="preserve">Rokiškio rajono savivaldybės taryba  </w:t>
      </w:r>
    </w:p>
    <w:p w:rsidR="004B1698" w:rsidRDefault="004B1698" w:rsidP="004B1698">
      <w:pPr>
        <w:pStyle w:val="Default"/>
        <w:ind w:firstLine="851"/>
        <w:jc w:val="both"/>
      </w:pPr>
      <w:r w:rsidRPr="004B1698">
        <w:t>n u s p r e n d ž i a:</w:t>
      </w:r>
    </w:p>
    <w:p w:rsidR="004B1698" w:rsidRPr="004B1698" w:rsidRDefault="004B1698" w:rsidP="004B1698">
      <w:pPr>
        <w:pStyle w:val="Default"/>
        <w:ind w:firstLine="851"/>
        <w:jc w:val="both"/>
        <w:rPr>
          <w:color w:val="auto"/>
        </w:rPr>
      </w:pPr>
      <w:r w:rsidRPr="004B1698">
        <w:t xml:space="preserve">Panaikinti Rokiškio rajono savivaldybės </w:t>
      </w:r>
      <w:proofErr w:type="spellStart"/>
      <w:r w:rsidRPr="004B1698">
        <w:t>tarybos</w:t>
      </w:r>
      <w:proofErr w:type="spellEnd"/>
      <w:r w:rsidRPr="004B1698">
        <w:t xml:space="preserve"> 2015 m. </w:t>
      </w:r>
      <w:proofErr w:type="spellStart"/>
      <w:r w:rsidRPr="004B1698">
        <w:t>gegužės</w:t>
      </w:r>
      <w:proofErr w:type="spellEnd"/>
      <w:r w:rsidRPr="004B1698">
        <w:t xml:space="preserve"> 8 d. </w:t>
      </w:r>
      <w:proofErr w:type="spellStart"/>
      <w:r w:rsidRPr="004B1698">
        <w:t>sprendimą</w:t>
      </w:r>
      <w:proofErr w:type="spellEnd"/>
      <w:r w:rsidRPr="004B1698">
        <w:t xml:space="preserve"> </w:t>
      </w:r>
      <w:proofErr w:type="spellStart"/>
      <w:r w:rsidRPr="004B1698">
        <w:t>Nr</w:t>
      </w:r>
      <w:proofErr w:type="spellEnd"/>
      <w:r w:rsidRPr="004B1698">
        <w:t>. TS-126 ,,</w:t>
      </w:r>
      <w:proofErr w:type="spellStart"/>
      <w:r w:rsidRPr="004B1698">
        <w:t>Dėl</w:t>
      </w:r>
      <w:proofErr w:type="spellEnd"/>
      <w:r w:rsidRPr="004B1698">
        <w:t xml:space="preserve"> </w:t>
      </w:r>
      <w:proofErr w:type="spellStart"/>
      <w:r w:rsidRPr="004B1698">
        <w:t>mero</w:t>
      </w:r>
      <w:proofErr w:type="spellEnd"/>
      <w:r w:rsidRPr="004B1698">
        <w:t xml:space="preserve"> </w:t>
      </w:r>
      <w:proofErr w:type="spellStart"/>
      <w:r w:rsidRPr="004B1698">
        <w:t>politinio</w:t>
      </w:r>
      <w:proofErr w:type="spellEnd"/>
      <w:r w:rsidRPr="004B1698">
        <w:t xml:space="preserve"> (</w:t>
      </w:r>
      <w:proofErr w:type="spellStart"/>
      <w:r w:rsidRPr="004B1698">
        <w:t>asmeninio</w:t>
      </w:r>
      <w:proofErr w:type="spellEnd"/>
      <w:r w:rsidRPr="004B1698">
        <w:t xml:space="preserve">) </w:t>
      </w:r>
      <w:proofErr w:type="spellStart"/>
      <w:r w:rsidRPr="004B1698">
        <w:t>pasitikėjimo</w:t>
      </w:r>
      <w:proofErr w:type="spellEnd"/>
      <w:r w:rsidRPr="004B1698">
        <w:t xml:space="preserve"> </w:t>
      </w:r>
      <w:proofErr w:type="spellStart"/>
      <w:r w:rsidRPr="004B1698">
        <w:t>valstybės</w:t>
      </w:r>
      <w:proofErr w:type="spellEnd"/>
      <w:r w:rsidRPr="004B1698">
        <w:t xml:space="preserve"> </w:t>
      </w:r>
      <w:proofErr w:type="spellStart"/>
      <w:r w:rsidRPr="004B1698">
        <w:t>tarnautojų</w:t>
      </w:r>
      <w:proofErr w:type="spellEnd"/>
      <w:r w:rsidRPr="004B1698">
        <w:t xml:space="preserve"> </w:t>
      </w:r>
      <w:proofErr w:type="spellStart"/>
      <w:r w:rsidRPr="004B1698">
        <w:t>pareigybių</w:t>
      </w:r>
      <w:proofErr w:type="spellEnd"/>
      <w:r w:rsidRPr="004B1698">
        <w:t xml:space="preserve"> </w:t>
      </w:r>
      <w:proofErr w:type="spellStart"/>
      <w:r w:rsidRPr="004B1698">
        <w:t>skaičiaus</w:t>
      </w:r>
      <w:proofErr w:type="spellEnd"/>
      <w:r w:rsidRPr="004B1698">
        <w:t xml:space="preserve"> </w:t>
      </w:r>
      <w:proofErr w:type="spellStart"/>
      <w:r w:rsidRPr="004B1698">
        <w:t>nustatymo</w:t>
      </w:r>
      <w:proofErr w:type="spellEnd"/>
      <w:r w:rsidRPr="004B1698">
        <w:t xml:space="preserve">“ </w:t>
      </w:r>
      <w:proofErr w:type="spellStart"/>
      <w:r w:rsidRPr="004B1698">
        <w:t>nuo</w:t>
      </w:r>
      <w:proofErr w:type="spellEnd"/>
      <w:r w:rsidRPr="004B1698">
        <w:t xml:space="preserve"> 2018 m. </w:t>
      </w:r>
      <w:proofErr w:type="spellStart"/>
      <w:r w:rsidRPr="004B1698">
        <w:t>gegužės</w:t>
      </w:r>
      <w:proofErr w:type="spellEnd"/>
      <w:r w:rsidRPr="004B1698">
        <w:t xml:space="preserve"> 2 d.</w:t>
      </w:r>
    </w:p>
    <w:p w:rsidR="004B1698" w:rsidRPr="004B1698" w:rsidRDefault="004B1698" w:rsidP="004B1698">
      <w:pPr>
        <w:pStyle w:val="Betarp"/>
        <w:ind w:firstLine="851"/>
        <w:jc w:val="both"/>
        <w:rPr>
          <w:sz w:val="24"/>
          <w:szCs w:val="24"/>
          <w:lang w:val="lt-LT"/>
        </w:rPr>
      </w:pPr>
      <w:r w:rsidRPr="004B1698">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rsidR="004B1698" w:rsidRPr="004B1698" w:rsidRDefault="004B1698" w:rsidP="004B1698">
      <w:pPr>
        <w:ind w:left="-6" w:firstLine="573"/>
        <w:jc w:val="both"/>
        <w:rPr>
          <w:sz w:val="24"/>
          <w:szCs w:val="24"/>
        </w:rPr>
      </w:pPr>
    </w:p>
    <w:p w:rsidR="004B1698" w:rsidRPr="004B1698" w:rsidRDefault="004B1698" w:rsidP="004B1698">
      <w:pPr>
        <w:ind w:left="-6" w:firstLine="573"/>
        <w:jc w:val="both"/>
        <w:rPr>
          <w:sz w:val="24"/>
          <w:szCs w:val="24"/>
        </w:rPr>
      </w:pPr>
    </w:p>
    <w:p w:rsidR="004B1698" w:rsidRPr="004B1698" w:rsidRDefault="004B1698" w:rsidP="004B1698">
      <w:pPr>
        <w:tabs>
          <w:tab w:val="left" w:pos="0"/>
          <w:tab w:val="left" w:pos="1276"/>
          <w:tab w:val="left" w:pos="1560"/>
        </w:tabs>
        <w:spacing w:line="360" w:lineRule="auto"/>
        <w:ind w:right="-139"/>
        <w:jc w:val="both"/>
        <w:rPr>
          <w:color w:val="000000"/>
          <w:sz w:val="24"/>
          <w:szCs w:val="24"/>
        </w:rPr>
      </w:pPr>
    </w:p>
    <w:p w:rsidR="004B1698" w:rsidRPr="004B1698" w:rsidRDefault="004B1698" w:rsidP="004B1698">
      <w:pPr>
        <w:spacing w:line="360" w:lineRule="auto"/>
        <w:rPr>
          <w:color w:val="000000"/>
          <w:sz w:val="24"/>
          <w:szCs w:val="24"/>
        </w:rPr>
      </w:pPr>
      <w:r w:rsidRPr="004B1698">
        <w:rPr>
          <w:color w:val="000000"/>
          <w:sz w:val="24"/>
          <w:szCs w:val="24"/>
        </w:rPr>
        <w:t xml:space="preserve">Savivaldybės </w:t>
      </w:r>
      <w:proofErr w:type="spellStart"/>
      <w:r w:rsidRPr="004B1698">
        <w:rPr>
          <w:color w:val="000000"/>
          <w:sz w:val="24"/>
          <w:szCs w:val="24"/>
        </w:rPr>
        <w:t>meras</w:t>
      </w:r>
      <w:proofErr w:type="spellEnd"/>
      <w:r w:rsidRPr="004B1698">
        <w:rPr>
          <w:color w:val="000000"/>
          <w:sz w:val="24"/>
          <w:szCs w:val="24"/>
        </w:rPr>
        <w:tab/>
      </w:r>
      <w:r w:rsidRPr="004B1698">
        <w:rPr>
          <w:color w:val="000000"/>
          <w:sz w:val="24"/>
          <w:szCs w:val="24"/>
        </w:rPr>
        <w:tab/>
      </w:r>
      <w:r w:rsidRPr="004B1698">
        <w:rPr>
          <w:color w:val="000000"/>
          <w:sz w:val="24"/>
          <w:szCs w:val="24"/>
        </w:rPr>
        <w:tab/>
      </w:r>
      <w:r w:rsidRPr="004B1698">
        <w:rPr>
          <w:color w:val="000000"/>
          <w:sz w:val="24"/>
          <w:szCs w:val="24"/>
        </w:rPr>
        <w:tab/>
        <w:t xml:space="preserve">                        </w:t>
      </w:r>
      <w:r>
        <w:rPr>
          <w:color w:val="000000"/>
          <w:sz w:val="24"/>
          <w:szCs w:val="24"/>
        </w:rPr>
        <w:tab/>
      </w:r>
      <w:r>
        <w:rPr>
          <w:color w:val="000000"/>
          <w:sz w:val="24"/>
          <w:szCs w:val="24"/>
        </w:rPr>
        <w:tab/>
      </w:r>
      <w:r w:rsidRPr="004B1698">
        <w:rPr>
          <w:color w:val="000000"/>
          <w:sz w:val="24"/>
          <w:szCs w:val="24"/>
        </w:rPr>
        <w:t xml:space="preserve"> </w:t>
      </w:r>
      <w:proofErr w:type="spellStart"/>
      <w:r w:rsidRPr="004B1698">
        <w:rPr>
          <w:color w:val="000000"/>
          <w:sz w:val="24"/>
          <w:szCs w:val="24"/>
        </w:rPr>
        <w:t>Antanas</w:t>
      </w:r>
      <w:proofErr w:type="spellEnd"/>
      <w:r w:rsidRPr="004B1698">
        <w:rPr>
          <w:color w:val="000000"/>
          <w:sz w:val="24"/>
          <w:szCs w:val="24"/>
        </w:rPr>
        <w:t xml:space="preserve"> </w:t>
      </w:r>
      <w:proofErr w:type="spellStart"/>
      <w:r w:rsidRPr="004B1698">
        <w:rPr>
          <w:color w:val="000000"/>
          <w:sz w:val="24"/>
          <w:szCs w:val="24"/>
        </w:rPr>
        <w:t>Vagonis</w:t>
      </w:r>
      <w:proofErr w:type="spellEnd"/>
    </w:p>
    <w:p w:rsidR="004B1698" w:rsidRPr="004B1698" w:rsidRDefault="004B1698" w:rsidP="004B1698">
      <w:pPr>
        <w:jc w:val="both"/>
        <w:rPr>
          <w:color w:val="000000"/>
          <w:sz w:val="24"/>
          <w:szCs w:val="24"/>
        </w:rPr>
      </w:pPr>
    </w:p>
    <w:p w:rsidR="004B1698" w:rsidRPr="004B1698" w:rsidRDefault="004B1698" w:rsidP="004B1698">
      <w:pPr>
        <w:jc w:val="both"/>
        <w:rPr>
          <w:color w:val="000000"/>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Pr="004B1698" w:rsidRDefault="004B1698" w:rsidP="004B1698">
      <w:pPr>
        <w:jc w:val="both"/>
        <w:rPr>
          <w:sz w:val="24"/>
          <w:szCs w:val="24"/>
        </w:rPr>
      </w:pPr>
    </w:p>
    <w:p w:rsidR="004B1698" w:rsidRDefault="004B1698" w:rsidP="004B1698">
      <w:pPr>
        <w:jc w:val="both"/>
        <w:rPr>
          <w:sz w:val="24"/>
          <w:szCs w:val="24"/>
        </w:rPr>
      </w:pPr>
      <w:proofErr w:type="spellStart"/>
      <w:r w:rsidRPr="004B1698">
        <w:rPr>
          <w:sz w:val="24"/>
          <w:szCs w:val="24"/>
        </w:rPr>
        <w:t>Stasys</w:t>
      </w:r>
      <w:proofErr w:type="spellEnd"/>
      <w:r w:rsidRPr="004B1698">
        <w:rPr>
          <w:sz w:val="24"/>
          <w:szCs w:val="24"/>
        </w:rPr>
        <w:t xml:space="preserve"> </w:t>
      </w:r>
      <w:proofErr w:type="spellStart"/>
      <w:r w:rsidRPr="004B1698">
        <w:rPr>
          <w:sz w:val="24"/>
          <w:szCs w:val="24"/>
        </w:rPr>
        <w:t>Meliūnas</w:t>
      </w:r>
      <w:proofErr w:type="spellEnd"/>
      <w:r w:rsidRPr="004B1698">
        <w:rPr>
          <w:sz w:val="24"/>
          <w:szCs w:val="24"/>
        </w:rPr>
        <w:t xml:space="preserve">     </w:t>
      </w:r>
    </w:p>
    <w:p w:rsidR="004B1698" w:rsidRPr="004B1698" w:rsidRDefault="004B1698" w:rsidP="004B1698">
      <w:pPr>
        <w:jc w:val="center"/>
        <w:rPr>
          <w:b/>
          <w:sz w:val="24"/>
          <w:szCs w:val="24"/>
        </w:rPr>
      </w:pPr>
      <w:r w:rsidRPr="004B1698">
        <w:rPr>
          <w:b/>
          <w:sz w:val="24"/>
          <w:szCs w:val="24"/>
        </w:rPr>
        <w:lastRenderedPageBreak/>
        <w:t>AIŠKINAMASIS RAŠTAS</w:t>
      </w:r>
    </w:p>
    <w:p w:rsidR="004B1698" w:rsidRPr="004B1698" w:rsidRDefault="004B1698" w:rsidP="004B1698">
      <w:pPr>
        <w:jc w:val="center"/>
        <w:rPr>
          <w:b/>
          <w:sz w:val="24"/>
          <w:szCs w:val="24"/>
        </w:rPr>
      </w:pPr>
      <w:r w:rsidRPr="004B1698">
        <w:rPr>
          <w:b/>
          <w:sz w:val="24"/>
          <w:szCs w:val="24"/>
        </w:rPr>
        <w:t xml:space="preserve">DĖL ROKIŠKIO RAJONO SAVIVALDYBĖS TARYBOS 2015 M. GEGUŽĖS 8 D. SPRENDIMO </w:t>
      </w:r>
      <w:proofErr w:type="spellStart"/>
      <w:r w:rsidRPr="004B1698">
        <w:rPr>
          <w:b/>
          <w:sz w:val="24"/>
          <w:szCs w:val="24"/>
        </w:rPr>
        <w:t>Nr</w:t>
      </w:r>
      <w:proofErr w:type="spellEnd"/>
      <w:r w:rsidRPr="004B1698">
        <w:rPr>
          <w:b/>
          <w:sz w:val="24"/>
          <w:szCs w:val="24"/>
        </w:rPr>
        <w:t>. TS-126 „DĖL MERO POLITINIO (ASMENINIO) PASITIKĖJIMO VALSTYBĖS TARNAUTOJŲ PAREIGYBIŲ SKAIČIAUS NUSTATYMO“ PANAIKINIMO PROJEKTO</w:t>
      </w:r>
    </w:p>
    <w:p w:rsidR="004B1698" w:rsidRPr="004B1698" w:rsidRDefault="004B1698" w:rsidP="004B1698">
      <w:pPr>
        <w:tabs>
          <w:tab w:val="left" w:pos="0"/>
        </w:tabs>
        <w:jc w:val="center"/>
        <w:rPr>
          <w:color w:val="000000"/>
          <w:sz w:val="24"/>
          <w:szCs w:val="24"/>
        </w:rPr>
      </w:pPr>
    </w:p>
    <w:p w:rsidR="004B1698" w:rsidRPr="004B1698" w:rsidRDefault="004B1698" w:rsidP="004B1698">
      <w:pPr>
        <w:tabs>
          <w:tab w:val="left" w:pos="0"/>
        </w:tabs>
        <w:jc w:val="center"/>
        <w:rPr>
          <w:color w:val="000000"/>
          <w:sz w:val="24"/>
          <w:szCs w:val="24"/>
        </w:rPr>
      </w:pPr>
      <w:r w:rsidRPr="004B1698">
        <w:rPr>
          <w:color w:val="000000"/>
          <w:sz w:val="24"/>
          <w:szCs w:val="24"/>
        </w:rPr>
        <w:t>2018-04-27</w:t>
      </w:r>
    </w:p>
    <w:p w:rsidR="004B1698" w:rsidRPr="004B1698" w:rsidRDefault="004B1698" w:rsidP="004B1698">
      <w:pPr>
        <w:tabs>
          <w:tab w:val="left" w:pos="0"/>
        </w:tabs>
        <w:jc w:val="center"/>
        <w:rPr>
          <w:sz w:val="24"/>
          <w:szCs w:val="24"/>
        </w:rPr>
      </w:pPr>
    </w:p>
    <w:p w:rsidR="004B1698" w:rsidRPr="004B1698" w:rsidRDefault="004B1698" w:rsidP="004B1698">
      <w:pPr>
        <w:jc w:val="both"/>
        <w:rPr>
          <w:sz w:val="24"/>
          <w:szCs w:val="24"/>
        </w:rPr>
      </w:pPr>
      <w:r w:rsidRPr="004B1698">
        <w:rPr>
          <w:sz w:val="24"/>
          <w:szCs w:val="24"/>
        </w:rPr>
        <w:tab/>
      </w:r>
      <w:proofErr w:type="spellStart"/>
      <w:proofErr w:type="gramStart"/>
      <w:r w:rsidRPr="004B1698">
        <w:rPr>
          <w:b/>
          <w:sz w:val="24"/>
          <w:szCs w:val="24"/>
        </w:rPr>
        <w:t>Sprendimo</w:t>
      </w:r>
      <w:proofErr w:type="spellEnd"/>
      <w:r w:rsidRPr="004B1698">
        <w:rPr>
          <w:b/>
          <w:sz w:val="24"/>
          <w:szCs w:val="24"/>
        </w:rPr>
        <w:t xml:space="preserve"> </w:t>
      </w:r>
      <w:proofErr w:type="spellStart"/>
      <w:r w:rsidRPr="004B1698">
        <w:rPr>
          <w:b/>
          <w:sz w:val="24"/>
          <w:szCs w:val="24"/>
        </w:rPr>
        <w:t>projekto</w:t>
      </w:r>
      <w:proofErr w:type="spellEnd"/>
      <w:r w:rsidRPr="004B1698">
        <w:rPr>
          <w:b/>
          <w:sz w:val="24"/>
          <w:szCs w:val="24"/>
        </w:rPr>
        <w:t xml:space="preserve"> </w:t>
      </w:r>
      <w:proofErr w:type="spellStart"/>
      <w:r w:rsidRPr="004B1698">
        <w:rPr>
          <w:b/>
          <w:sz w:val="24"/>
          <w:szCs w:val="24"/>
        </w:rPr>
        <w:t>tikslas</w:t>
      </w:r>
      <w:proofErr w:type="spellEnd"/>
      <w:r w:rsidRPr="004B1698">
        <w:rPr>
          <w:b/>
          <w:sz w:val="24"/>
          <w:szCs w:val="24"/>
        </w:rPr>
        <w:t xml:space="preserve"> </w:t>
      </w:r>
      <w:proofErr w:type="spellStart"/>
      <w:r w:rsidRPr="004B1698">
        <w:rPr>
          <w:b/>
          <w:sz w:val="24"/>
          <w:szCs w:val="24"/>
        </w:rPr>
        <w:t>ir</w:t>
      </w:r>
      <w:proofErr w:type="spellEnd"/>
      <w:r w:rsidRPr="004B1698">
        <w:rPr>
          <w:b/>
          <w:sz w:val="24"/>
          <w:szCs w:val="24"/>
        </w:rPr>
        <w:t xml:space="preserve"> </w:t>
      </w:r>
      <w:proofErr w:type="spellStart"/>
      <w:r w:rsidRPr="004B1698">
        <w:rPr>
          <w:b/>
          <w:sz w:val="24"/>
          <w:szCs w:val="24"/>
        </w:rPr>
        <w:t>uždaviniai</w:t>
      </w:r>
      <w:proofErr w:type="spellEnd"/>
      <w:r w:rsidRPr="004B1698">
        <w:rPr>
          <w:b/>
          <w:sz w:val="24"/>
          <w:szCs w:val="24"/>
        </w:rPr>
        <w:t>.</w:t>
      </w:r>
      <w:proofErr w:type="gramEnd"/>
      <w:r w:rsidRPr="004B1698">
        <w:rPr>
          <w:sz w:val="24"/>
          <w:szCs w:val="24"/>
        </w:rPr>
        <w:t xml:space="preserve"> </w:t>
      </w:r>
    </w:p>
    <w:p w:rsidR="004B1698" w:rsidRPr="004B1698" w:rsidRDefault="004B1698" w:rsidP="004B1698">
      <w:pPr>
        <w:ind w:firstLine="1298"/>
        <w:jc w:val="both"/>
        <w:rPr>
          <w:sz w:val="24"/>
          <w:szCs w:val="24"/>
        </w:rPr>
      </w:pPr>
      <w:r w:rsidRPr="004B1698">
        <w:rPr>
          <w:sz w:val="24"/>
          <w:szCs w:val="24"/>
        </w:rPr>
        <w:t xml:space="preserve">Rokiškio rajono savivaldybės </w:t>
      </w:r>
      <w:proofErr w:type="spellStart"/>
      <w:r w:rsidRPr="004B1698">
        <w:rPr>
          <w:sz w:val="24"/>
          <w:szCs w:val="24"/>
        </w:rPr>
        <w:t>taryba</w:t>
      </w:r>
      <w:proofErr w:type="spellEnd"/>
      <w:r w:rsidRPr="004B1698">
        <w:rPr>
          <w:sz w:val="24"/>
          <w:szCs w:val="24"/>
        </w:rPr>
        <w:t xml:space="preserve"> 2015 m. </w:t>
      </w:r>
      <w:proofErr w:type="spellStart"/>
      <w:r w:rsidRPr="004B1698">
        <w:rPr>
          <w:sz w:val="24"/>
          <w:szCs w:val="24"/>
        </w:rPr>
        <w:t>gegužės</w:t>
      </w:r>
      <w:proofErr w:type="spellEnd"/>
      <w:r w:rsidRPr="004B1698">
        <w:rPr>
          <w:sz w:val="24"/>
          <w:szCs w:val="24"/>
        </w:rPr>
        <w:t xml:space="preserve"> 8 d. </w:t>
      </w:r>
      <w:proofErr w:type="spellStart"/>
      <w:r w:rsidRPr="004B1698">
        <w:rPr>
          <w:sz w:val="24"/>
          <w:szCs w:val="24"/>
        </w:rPr>
        <w:t>sprendimu</w:t>
      </w:r>
      <w:proofErr w:type="spellEnd"/>
      <w:r w:rsidRPr="004B1698">
        <w:rPr>
          <w:sz w:val="24"/>
          <w:szCs w:val="24"/>
        </w:rPr>
        <w:t xml:space="preserve"> </w:t>
      </w:r>
      <w:proofErr w:type="spellStart"/>
      <w:r w:rsidRPr="004B1698">
        <w:rPr>
          <w:sz w:val="24"/>
          <w:szCs w:val="24"/>
        </w:rPr>
        <w:t>Nr</w:t>
      </w:r>
      <w:proofErr w:type="spellEnd"/>
      <w:r w:rsidRPr="004B1698">
        <w:rPr>
          <w:sz w:val="24"/>
          <w:szCs w:val="24"/>
        </w:rPr>
        <w:t>. TS-126 ,,</w:t>
      </w:r>
      <w:proofErr w:type="spellStart"/>
      <w:r w:rsidRPr="004B1698">
        <w:rPr>
          <w:sz w:val="24"/>
          <w:szCs w:val="24"/>
        </w:rPr>
        <w:t>Dėl</w:t>
      </w:r>
      <w:proofErr w:type="spellEnd"/>
      <w:r w:rsidRPr="004B1698">
        <w:rPr>
          <w:sz w:val="24"/>
          <w:szCs w:val="24"/>
        </w:rPr>
        <w:t xml:space="preserve"> </w:t>
      </w:r>
      <w:proofErr w:type="spellStart"/>
      <w:r w:rsidRPr="004B1698">
        <w:rPr>
          <w:sz w:val="24"/>
          <w:szCs w:val="24"/>
        </w:rPr>
        <w:t>mero</w:t>
      </w:r>
      <w:proofErr w:type="spellEnd"/>
      <w:r w:rsidRPr="004B1698">
        <w:rPr>
          <w:sz w:val="24"/>
          <w:szCs w:val="24"/>
        </w:rPr>
        <w:t xml:space="preserve"> </w:t>
      </w:r>
      <w:proofErr w:type="spellStart"/>
      <w:r w:rsidRPr="004B1698">
        <w:rPr>
          <w:sz w:val="24"/>
          <w:szCs w:val="24"/>
        </w:rPr>
        <w:t>politinio</w:t>
      </w:r>
      <w:proofErr w:type="spellEnd"/>
      <w:r w:rsidRPr="004B1698">
        <w:rPr>
          <w:sz w:val="24"/>
          <w:szCs w:val="24"/>
        </w:rPr>
        <w:t xml:space="preserve"> (</w:t>
      </w:r>
      <w:proofErr w:type="spellStart"/>
      <w:r w:rsidRPr="004B1698">
        <w:rPr>
          <w:sz w:val="24"/>
          <w:szCs w:val="24"/>
        </w:rPr>
        <w:t>asmeninio</w:t>
      </w:r>
      <w:proofErr w:type="spellEnd"/>
      <w:r w:rsidRPr="004B1698">
        <w:rPr>
          <w:sz w:val="24"/>
          <w:szCs w:val="24"/>
        </w:rPr>
        <w:t xml:space="preserve">) </w:t>
      </w:r>
      <w:proofErr w:type="spellStart"/>
      <w:r w:rsidRPr="004B1698">
        <w:rPr>
          <w:sz w:val="24"/>
          <w:szCs w:val="24"/>
        </w:rPr>
        <w:t>pasitikėjimo</w:t>
      </w:r>
      <w:proofErr w:type="spellEnd"/>
      <w:r w:rsidRPr="004B1698">
        <w:rPr>
          <w:sz w:val="24"/>
          <w:szCs w:val="24"/>
        </w:rPr>
        <w:t xml:space="preserve"> </w:t>
      </w:r>
      <w:proofErr w:type="spellStart"/>
      <w:r w:rsidRPr="004B1698">
        <w:rPr>
          <w:sz w:val="24"/>
          <w:szCs w:val="24"/>
        </w:rPr>
        <w:t>valstybės</w:t>
      </w:r>
      <w:proofErr w:type="spellEnd"/>
      <w:r w:rsidRPr="004B1698">
        <w:rPr>
          <w:sz w:val="24"/>
          <w:szCs w:val="24"/>
        </w:rPr>
        <w:t xml:space="preserve"> </w:t>
      </w:r>
      <w:proofErr w:type="spellStart"/>
      <w:r w:rsidRPr="004B1698">
        <w:rPr>
          <w:sz w:val="24"/>
          <w:szCs w:val="24"/>
        </w:rPr>
        <w:t>tarnautojų</w:t>
      </w:r>
      <w:proofErr w:type="spellEnd"/>
      <w:r w:rsidRPr="004B1698">
        <w:rPr>
          <w:sz w:val="24"/>
          <w:szCs w:val="24"/>
        </w:rPr>
        <w:t xml:space="preserve"> </w:t>
      </w:r>
      <w:proofErr w:type="spellStart"/>
      <w:r w:rsidRPr="004B1698">
        <w:rPr>
          <w:sz w:val="24"/>
          <w:szCs w:val="24"/>
        </w:rPr>
        <w:t>pareigybių</w:t>
      </w:r>
      <w:proofErr w:type="spellEnd"/>
      <w:r w:rsidRPr="004B1698">
        <w:rPr>
          <w:sz w:val="24"/>
          <w:szCs w:val="24"/>
        </w:rPr>
        <w:t xml:space="preserve"> </w:t>
      </w:r>
      <w:proofErr w:type="spellStart"/>
      <w:r w:rsidRPr="004B1698">
        <w:rPr>
          <w:sz w:val="24"/>
          <w:szCs w:val="24"/>
        </w:rPr>
        <w:t>skaičiaus</w:t>
      </w:r>
      <w:proofErr w:type="spellEnd"/>
      <w:r w:rsidRPr="004B1698">
        <w:rPr>
          <w:sz w:val="24"/>
          <w:szCs w:val="24"/>
        </w:rPr>
        <w:t xml:space="preserve"> </w:t>
      </w:r>
      <w:proofErr w:type="spellStart"/>
      <w:r w:rsidRPr="004B1698">
        <w:rPr>
          <w:sz w:val="24"/>
          <w:szCs w:val="24"/>
        </w:rPr>
        <w:t>nustatymo</w:t>
      </w:r>
      <w:proofErr w:type="spellEnd"/>
      <w:r w:rsidRPr="004B1698">
        <w:rPr>
          <w:sz w:val="24"/>
          <w:szCs w:val="24"/>
        </w:rPr>
        <w:t xml:space="preserve">“ </w:t>
      </w:r>
      <w:proofErr w:type="spellStart"/>
      <w:r w:rsidRPr="004B1698">
        <w:rPr>
          <w:sz w:val="24"/>
          <w:szCs w:val="24"/>
        </w:rPr>
        <w:t>nustatė</w:t>
      </w:r>
      <w:proofErr w:type="spellEnd"/>
      <w:r w:rsidRPr="004B1698">
        <w:rPr>
          <w:sz w:val="24"/>
          <w:szCs w:val="24"/>
        </w:rPr>
        <w:t xml:space="preserve">  savivaldybės </w:t>
      </w:r>
      <w:proofErr w:type="spellStart"/>
      <w:r w:rsidRPr="004B1698">
        <w:rPr>
          <w:sz w:val="24"/>
          <w:szCs w:val="24"/>
        </w:rPr>
        <w:t>mero</w:t>
      </w:r>
      <w:proofErr w:type="spellEnd"/>
      <w:r w:rsidRPr="004B1698">
        <w:rPr>
          <w:sz w:val="24"/>
          <w:szCs w:val="24"/>
        </w:rPr>
        <w:t xml:space="preserve"> </w:t>
      </w:r>
      <w:proofErr w:type="spellStart"/>
      <w:r w:rsidRPr="004B1698">
        <w:rPr>
          <w:sz w:val="24"/>
          <w:szCs w:val="24"/>
        </w:rPr>
        <w:t>politinio</w:t>
      </w:r>
      <w:proofErr w:type="spellEnd"/>
      <w:r w:rsidRPr="004B1698">
        <w:rPr>
          <w:sz w:val="24"/>
          <w:szCs w:val="24"/>
        </w:rPr>
        <w:t xml:space="preserve"> (</w:t>
      </w:r>
      <w:proofErr w:type="spellStart"/>
      <w:r w:rsidRPr="004B1698">
        <w:rPr>
          <w:sz w:val="24"/>
          <w:szCs w:val="24"/>
        </w:rPr>
        <w:t>asmeninio</w:t>
      </w:r>
      <w:proofErr w:type="spellEnd"/>
      <w:r w:rsidRPr="004B1698">
        <w:rPr>
          <w:sz w:val="24"/>
          <w:szCs w:val="24"/>
        </w:rPr>
        <w:t xml:space="preserve">) </w:t>
      </w:r>
      <w:proofErr w:type="spellStart"/>
      <w:r w:rsidRPr="004B1698">
        <w:rPr>
          <w:sz w:val="24"/>
          <w:szCs w:val="24"/>
        </w:rPr>
        <w:t>pasitikėjimo</w:t>
      </w:r>
      <w:proofErr w:type="spellEnd"/>
      <w:r w:rsidRPr="004B1698">
        <w:rPr>
          <w:sz w:val="24"/>
          <w:szCs w:val="24"/>
        </w:rPr>
        <w:t xml:space="preserve"> </w:t>
      </w:r>
      <w:proofErr w:type="spellStart"/>
      <w:r w:rsidRPr="004B1698">
        <w:rPr>
          <w:sz w:val="24"/>
          <w:szCs w:val="24"/>
        </w:rPr>
        <w:t>valstybės</w:t>
      </w:r>
      <w:proofErr w:type="spellEnd"/>
      <w:r w:rsidRPr="004B1698">
        <w:rPr>
          <w:sz w:val="24"/>
          <w:szCs w:val="24"/>
        </w:rPr>
        <w:t xml:space="preserve"> </w:t>
      </w:r>
      <w:proofErr w:type="spellStart"/>
      <w:r w:rsidRPr="004B1698">
        <w:rPr>
          <w:sz w:val="24"/>
          <w:szCs w:val="24"/>
        </w:rPr>
        <w:t>tarnautojų</w:t>
      </w:r>
      <w:proofErr w:type="spellEnd"/>
      <w:r w:rsidRPr="004B1698">
        <w:rPr>
          <w:sz w:val="24"/>
          <w:szCs w:val="24"/>
        </w:rPr>
        <w:t xml:space="preserve"> 2 (dvi) </w:t>
      </w:r>
      <w:proofErr w:type="spellStart"/>
      <w:r w:rsidRPr="004B1698">
        <w:rPr>
          <w:sz w:val="24"/>
          <w:szCs w:val="24"/>
        </w:rPr>
        <w:t>pareigybes</w:t>
      </w:r>
      <w:proofErr w:type="spellEnd"/>
      <w:r w:rsidRPr="004B1698">
        <w:rPr>
          <w:sz w:val="24"/>
          <w:szCs w:val="24"/>
        </w:rPr>
        <w:t xml:space="preserve"> </w:t>
      </w:r>
      <w:proofErr w:type="spellStart"/>
      <w:r w:rsidRPr="004B1698">
        <w:rPr>
          <w:sz w:val="24"/>
          <w:szCs w:val="24"/>
        </w:rPr>
        <w:t>su</w:t>
      </w:r>
      <w:proofErr w:type="spellEnd"/>
      <w:r w:rsidRPr="004B1698">
        <w:rPr>
          <w:sz w:val="24"/>
          <w:szCs w:val="24"/>
        </w:rPr>
        <w:t xml:space="preserve"> </w:t>
      </w:r>
      <w:proofErr w:type="spellStart"/>
      <w:r w:rsidRPr="004B1698">
        <w:rPr>
          <w:sz w:val="24"/>
          <w:szCs w:val="24"/>
        </w:rPr>
        <w:t>pareiginėmis</w:t>
      </w:r>
      <w:proofErr w:type="spellEnd"/>
      <w:r w:rsidRPr="004B1698">
        <w:rPr>
          <w:sz w:val="24"/>
          <w:szCs w:val="24"/>
        </w:rPr>
        <w:t xml:space="preserve"> </w:t>
      </w:r>
      <w:proofErr w:type="spellStart"/>
      <w:r w:rsidRPr="004B1698">
        <w:rPr>
          <w:sz w:val="24"/>
          <w:szCs w:val="24"/>
        </w:rPr>
        <w:t>algomis</w:t>
      </w:r>
      <w:proofErr w:type="spellEnd"/>
      <w:r w:rsidRPr="004B1698">
        <w:rPr>
          <w:sz w:val="24"/>
          <w:szCs w:val="24"/>
        </w:rPr>
        <w:t xml:space="preserve"> </w:t>
      </w:r>
      <w:proofErr w:type="spellStart"/>
      <w:r w:rsidRPr="004B1698">
        <w:rPr>
          <w:sz w:val="24"/>
          <w:szCs w:val="24"/>
        </w:rPr>
        <w:t>pagal</w:t>
      </w:r>
      <w:proofErr w:type="spellEnd"/>
      <w:r w:rsidRPr="004B1698">
        <w:rPr>
          <w:sz w:val="24"/>
          <w:szCs w:val="24"/>
        </w:rPr>
        <w:t xml:space="preserve"> 15 </w:t>
      </w:r>
      <w:proofErr w:type="spellStart"/>
      <w:r w:rsidRPr="004B1698">
        <w:rPr>
          <w:sz w:val="24"/>
          <w:szCs w:val="24"/>
        </w:rPr>
        <w:t>pareigybės</w:t>
      </w:r>
      <w:proofErr w:type="spellEnd"/>
      <w:r w:rsidRPr="004B1698">
        <w:rPr>
          <w:sz w:val="24"/>
          <w:szCs w:val="24"/>
        </w:rPr>
        <w:t xml:space="preserve"> </w:t>
      </w:r>
      <w:proofErr w:type="spellStart"/>
      <w:r w:rsidRPr="004B1698">
        <w:rPr>
          <w:sz w:val="24"/>
          <w:szCs w:val="24"/>
        </w:rPr>
        <w:t>kategorijos</w:t>
      </w:r>
      <w:proofErr w:type="spellEnd"/>
      <w:r w:rsidRPr="004B1698">
        <w:rPr>
          <w:sz w:val="24"/>
          <w:szCs w:val="24"/>
        </w:rPr>
        <w:t xml:space="preserve"> </w:t>
      </w:r>
      <w:proofErr w:type="spellStart"/>
      <w:r w:rsidRPr="004B1698">
        <w:rPr>
          <w:sz w:val="24"/>
          <w:szCs w:val="24"/>
        </w:rPr>
        <w:t>pareiginės</w:t>
      </w:r>
      <w:proofErr w:type="spellEnd"/>
      <w:r w:rsidRPr="004B1698">
        <w:rPr>
          <w:sz w:val="24"/>
          <w:szCs w:val="24"/>
        </w:rPr>
        <w:t xml:space="preserve"> </w:t>
      </w:r>
      <w:proofErr w:type="spellStart"/>
      <w:r w:rsidRPr="004B1698">
        <w:rPr>
          <w:sz w:val="24"/>
          <w:szCs w:val="24"/>
        </w:rPr>
        <w:t>algos</w:t>
      </w:r>
      <w:proofErr w:type="spellEnd"/>
      <w:r w:rsidRPr="004B1698">
        <w:rPr>
          <w:sz w:val="24"/>
          <w:szCs w:val="24"/>
        </w:rPr>
        <w:t xml:space="preserve"> </w:t>
      </w:r>
      <w:proofErr w:type="spellStart"/>
      <w:r w:rsidRPr="004B1698">
        <w:rPr>
          <w:sz w:val="24"/>
          <w:szCs w:val="24"/>
        </w:rPr>
        <w:t>koeficientą</w:t>
      </w:r>
      <w:proofErr w:type="spellEnd"/>
      <w:r w:rsidRPr="004B1698">
        <w:rPr>
          <w:sz w:val="24"/>
          <w:szCs w:val="24"/>
        </w:rPr>
        <w:t>.</w:t>
      </w:r>
    </w:p>
    <w:p w:rsidR="004B1698" w:rsidRPr="004B1698" w:rsidRDefault="004B1698" w:rsidP="004B1698">
      <w:pPr>
        <w:ind w:firstLine="1296"/>
        <w:jc w:val="both"/>
        <w:rPr>
          <w:b/>
          <w:sz w:val="24"/>
          <w:szCs w:val="24"/>
        </w:rPr>
      </w:pPr>
      <w:proofErr w:type="spellStart"/>
      <w:r w:rsidRPr="004B1698">
        <w:rPr>
          <w:sz w:val="24"/>
          <w:szCs w:val="24"/>
        </w:rPr>
        <w:t>Siekiant</w:t>
      </w:r>
      <w:proofErr w:type="spellEnd"/>
      <w:r w:rsidRPr="004B1698">
        <w:rPr>
          <w:sz w:val="24"/>
          <w:szCs w:val="24"/>
        </w:rPr>
        <w:t xml:space="preserve"> </w:t>
      </w:r>
      <w:proofErr w:type="spellStart"/>
      <w:r w:rsidRPr="004B1698">
        <w:rPr>
          <w:sz w:val="24"/>
          <w:szCs w:val="24"/>
        </w:rPr>
        <w:t>optimaliau</w:t>
      </w:r>
      <w:proofErr w:type="spellEnd"/>
      <w:r w:rsidRPr="004B1698">
        <w:rPr>
          <w:sz w:val="24"/>
          <w:szCs w:val="24"/>
        </w:rPr>
        <w:t xml:space="preserve"> </w:t>
      </w:r>
      <w:proofErr w:type="spellStart"/>
      <w:r w:rsidRPr="004B1698">
        <w:rPr>
          <w:sz w:val="24"/>
          <w:szCs w:val="24"/>
        </w:rPr>
        <w:t>ir</w:t>
      </w:r>
      <w:proofErr w:type="spellEnd"/>
      <w:r w:rsidRPr="004B1698">
        <w:rPr>
          <w:sz w:val="24"/>
          <w:szCs w:val="24"/>
        </w:rPr>
        <w:t xml:space="preserve"> </w:t>
      </w:r>
      <w:proofErr w:type="spellStart"/>
      <w:r w:rsidRPr="004B1698">
        <w:rPr>
          <w:sz w:val="24"/>
          <w:szCs w:val="24"/>
        </w:rPr>
        <w:t>racionaliau</w:t>
      </w:r>
      <w:proofErr w:type="spellEnd"/>
      <w:r w:rsidRPr="004B1698">
        <w:rPr>
          <w:sz w:val="24"/>
          <w:szCs w:val="24"/>
        </w:rPr>
        <w:t xml:space="preserve"> </w:t>
      </w:r>
      <w:proofErr w:type="spellStart"/>
      <w:r w:rsidRPr="004B1698">
        <w:rPr>
          <w:sz w:val="24"/>
          <w:szCs w:val="24"/>
        </w:rPr>
        <w:t>panaudoti</w:t>
      </w:r>
      <w:proofErr w:type="spellEnd"/>
      <w:r w:rsidRPr="004B1698">
        <w:rPr>
          <w:sz w:val="24"/>
          <w:szCs w:val="24"/>
        </w:rPr>
        <w:t xml:space="preserve"> rajono savivaldybės </w:t>
      </w:r>
      <w:proofErr w:type="spellStart"/>
      <w:r w:rsidRPr="004B1698">
        <w:rPr>
          <w:sz w:val="24"/>
          <w:szCs w:val="24"/>
        </w:rPr>
        <w:t>biudžeto</w:t>
      </w:r>
      <w:proofErr w:type="spellEnd"/>
      <w:r w:rsidRPr="004B1698">
        <w:rPr>
          <w:sz w:val="24"/>
          <w:szCs w:val="24"/>
        </w:rPr>
        <w:t xml:space="preserve"> </w:t>
      </w:r>
      <w:proofErr w:type="spellStart"/>
      <w:r w:rsidRPr="004B1698">
        <w:rPr>
          <w:sz w:val="24"/>
          <w:szCs w:val="24"/>
        </w:rPr>
        <w:t>lėšas</w:t>
      </w:r>
      <w:proofErr w:type="spellEnd"/>
      <w:r w:rsidRPr="004B1698">
        <w:rPr>
          <w:sz w:val="24"/>
          <w:szCs w:val="24"/>
        </w:rPr>
        <w:t xml:space="preserve">, </w:t>
      </w:r>
      <w:proofErr w:type="spellStart"/>
      <w:r w:rsidRPr="004B1698">
        <w:rPr>
          <w:sz w:val="24"/>
          <w:szCs w:val="24"/>
        </w:rPr>
        <w:t>skiriamas</w:t>
      </w:r>
      <w:proofErr w:type="spellEnd"/>
      <w:r w:rsidRPr="004B1698">
        <w:rPr>
          <w:sz w:val="24"/>
          <w:szCs w:val="24"/>
        </w:rPr>
        <w:t xml:space="preserve"> </w:t>
      </w:r>
      <w:proofErr w:type="spellStart"/>
      <w:r w:rsidRPr="004B1698">
        <w:rPr>
          <w:sz w:val="24"/>
          <w:szCs w:val="24"/>
        </w:rPr>
        <w:t>politinio</w:t>
      </w:r>
      <w:proofErr w:type="spellEnd"/>
      <w:r w:rsidRPr="004B1698">
        <w:rPr>
          <w:sz w:val="24"/>
          <w:szCs w:val="24"/>
        </w:rPr>
        <w:t xml:space="preserve"> </w:t>
      </w:r>
      <w:proofErr w:type="spellStart"/>
      <w:r w:rsidRPr="004B1698">
        <w:rPr>
          <w:sz w:val="24"/>
          <w:szCs w:val="24"/>
        </w:rPr>
        <w:t>pasitikėjimo</w:t>
      </w:r>
      <w:proofErr w:type="spellEnd"/>
      <w:r w:rsidRPr="004B1698">
        <w:rPr>
          <w:sz w:val="24"/>
          <w:szCs w:val="24"/>
        </w:rPr>
        <w:t xml:space="preserve"> </w:t>
      </w:r>
      <w:proofErr w:type="spellStart"/>
      <w:r w:rsidRPr="004B1698">
        <w:rPr>
          <w:sz w:val="24"/>
          <w:szCs w:val="24"/>
        </w:rPr>
        <w:t>valstybės</w:t>
      </w:r>
      <w:proofErr w:type="spellEnd"/>
      <w:r w:rsidRPr="004B1698">
        <w:rPr>
          <w:sz w:val="24"/>
          <w:szCs w:val="24"/>
        </w:rPr>
        <w:t xml:space="preserve"> </w:t>
      </w:r>
      <w:proofErr w:type="spellStart"/>
      <w:r w:rsidRPr="004B1698">
        <w:rPr>
          <w:sz w:val="24"/>
          <w:szCs w:val="24"/>
        </w:rPr>
        <w:t>tarnautojų</w:t>
      </w:r>
      <w:proofErr w:type="spellEnd"/>
      <w:r w:rsidRPr="004B1698">
        <w:rPr>
          <w:sz w:val="24"/>
          <w:szCs w:val="24"/>
        </w:rPr>
        <w:t xml:space="preserve"> </w:t>
      </w:r>
      <w:proofErr w:type="spellStart"/>
      <w:r w:rsidRPr="004B1698">
        <w:rPr>
          <w:sz w:val="24"/>
          <w:szCs w:val="24"/>
        </w:rPr>
        <w:t>darbo</w:t>
      </w:r>
      <w:proofErr w:type="spellEnd"/>
      <w:r w:rsidRPr="004B1698">
        <w:rPr>
          <w:sz w:val="24"/>
          <w:szCs w:val="24"/>
        </w:rPr>
        <w:t xml:space="preserve"> </w:t>
      </w:r>
      <w:proofErr w:type="spellStart"/>
      <w:r w:rsidRPr="004B1698">
        <w:rPr>
          <w:sz w:val="24"/>
          <w:szCs w:val="24"/>
        </w:rPr>
        <w:t>užmokesčiui</w:t>
      </w:r>
      <w:proofErr w:type="spellEnd"/>
      <w:r w:rsidRPr="004B1698">
        <w:rPr>
          <w:sz w:val="24"/>
          <w:szCs w:val="24"/>
        </w:rPr>
        <w:t xml:space="preserve">, </w:t>
      </w:r>
      <w:proofErr w:type="spellStart"/>
      <w:r w:rsidRPr="004B1698">
        <w:rPr>
          <w:sz w:val="24"/>
          <w:szCs w:val="24"/>
        </w:rPr>
        <w:t>tobulinti</w:t>
      </w:r>
      <w:proofErr w:type="spellEnd"/>
      <w:r w:rsidRPr="004B1698">
        <w:rPr>
          <w:sz w:val="24"/>
          <w:szCs w:val="24"/>
        </w:rPr>
        <w:t xml:space="preserve"> savivaldybės </w:t>
      </w:r>
      <w:proofErr w:type="spellStart"/>
      <w:r w:rsidRPr="004B1698">
        <w:rPr>
          <w:sz w:val="24"/>
          <w:szCs w:val="24"/>
        </w:rPr>
        <w:t>struktūrą</w:t>
      </w:r>
      <w:proofErr w:type="spellEnd"/>
      <w:r w:rsidRPr="004B1698">
        <w:rPr>
          <w:sz w:val="24"/>
          <w:szCs w:val="24"/>
        </w:rPr>
        <w:t xml:space="preserve">, </w:t>
      </w:r>
      <w:proofErr w:type="spellStart"/>
      <w:r w:rsidRPr="004B1698">
        <w:rPr>
          <w:sz w:val="24"/>
          <w:szCs w:val="24"/>
        </w:rPr>
        <w:t>vadovaujantis</w:t>
      </w:r>
      <w:proofErr w:type="spellEnd"/>
      <w:r w:rsidRPr="004B1698">
        <w:rPr>
          <w:sz w:val="24"/>
          <w:szCs w:val="24"/>
        </w:rPr>
        <w:t xml:space="preserve"> </w:t>
      </w:r>
      <w:proofErr w:type="spellStart"/>
      <w:r w:rsidRPr="004B1698">
        <w:rPr>
          <w:sz w:val="24"/>
          <w:szCs w:val="24"/>
        </w:rPr>
        <w:t>Lietuvos</w:t>
      </w:r>
      <w:proofErr w:type="spellEnd"/>
      <w:r w:rsidRPr="004B1698">
        <w:rPr>
          <w:sz w:val="24"/>
          <w:szCs w:val="24"/>
        </w:rPr>
        <w:t xml:space="preserve"> </w:t>
      </w:r>
      <w:proofErr w:type="spellStart"/>
      <w:r w:rsidRPr="004B1698">
        <w:rPr>
          <w:sz w:val="24"/>
          <w:szCs w:val="24"/>
        </w:rPr>
        <w:t>Respublikos</w:t>
      </w:r>
      <w:proofErr w:type="spellEnd"/>
      <w:r w:rsidRPr="004B1698">
        <w:rPr>
          <w:sz w:val="24"/>
          <w:szCs w:val="24"/>
        </w:rPr>
        <w:t xml:space="preserve"> </w:t>
      </w:r>
      <w:proofErr w:type="spellStart"/>
      <w:r w:rsidRPr="004B1698">
        <w:rPr>
          <w:sz w:val="24"/>
          <w:szCs w:val="24"/>
        </w:rPr>
        <w:t>vietos</w:t>
      </w:r>
      <w:proofErr w:type="spellEnd"/>
      <w:r w:rsidRPr="004B1698">
        <w:rPr>
          <w:sz w:val="24"/>
          <w:szCs w:val="24"/>
        </w:rPr>
        <w:t xml:space="preserve"> </w:t>
      </w:r>
      <w:proofErr w:type="spellStart"/>
      <w:r w:rsidRPr="004B1698">
        <w:rPr>
          <w:sz w:val="24"/>
          <w:szCs w:val="24"/>
        </w:rPr>
        <w:t>savivaldos</w:t>
      </w:r>
      <w:proofErr w:type="spellEnd"/>
      <w:r w:rsidRPr="004B1698">
        <w:rPr>
          <w:sz w:val="24"/>
          <w:szCs w:val="24"/>
        </w:rPr>
        <w:t xml:space="preserve"> </w:t>
      </w:r>
      <w:proofErr w:type="spellStart"/>
      <w:r w:rsidRPr="004B1698">
        <w:rPr>
          <w:sz w:val="24"/>
          <w:szCs w:val="24"/>
        </w:rPr>
        <w:t>įstatymo</w:t>
      </w:r>
      <w:proofErr w:type="spellEnd"/>
      <w:r w:rsidRPr="004B1698">
        <w:rPr>
          <w:sz w:val="24"/>
          <w:szCs w:val="24"/>
        </w:rPr>
        <w:t xml:space="preserve"> 18 </w:t>
      </w:r>
      <w:proofErr w:type="spellStart"/>
      <w:r w:rsidRPr="004B1698">
        <w:rPr>
          <w:sz w:val="24"/>
          <w:szCs w:val="24"/>
        </w:rPr>
        <w:t>straipsnio</w:t>
      </w:r>
      <w:proofErr w:type="spellEnd"/>
      <w:r w:rsidRPr="004B1698">
        <w:rPr>
          <w:sz w:val="24"/>
          <w:szCs w:val="24"/>
        </w:rPr>
        <w:t xml:space="preserve"> 1 </w:t>
      </w:r>
      <w:proofErr w:type="spellStart"/>
      <w:r w:rsidRPr="004B1698">
        <w:rPr>
          <w:sz w:val="24"/>
          <w:szCs w:val="24"/>
        </w:rPr>
        <w:t>dalimi</w:t>
      </w:r>
      <w:proofErr w:type="spellEnd"/>
      <w:r w:rsidRPr="004B1698">
        <w:rPr>
          <w:sz w:val="24"/>
          <w:szCs w:val="24"/>
        </w:rPr>
        <w:t xml:space="preserve">, Rokiškio rajono savivaldybės </w:t>
      </w:r>
      <w:proofErr w:type="spellStart"/>
      <w:r w:rsidRPr="004B1698">
        <w:rPr>
          <w:sz w:val="24"/>
          <w:szCs w:val="24"/>
        </w:rPr>
        <w:t>tarybos</w:t>
      </w:r>
      <w:proofErr w:type="spellEnd"/>
      <w:r w:rsidRPr="004B1698">
        <w:rPr>
          <w:sz w:val="24"/>
          <w:szCs w:val="24"/>
        </w:rPr>
        <w:t xml:space="preserve"> </w:t>
      </w:r>
      <w:proofErr w:type="spellStart"/>
      <w:r w:rsidRPr="004B1698">
        <w:rPr>
          <w:sz w:val="24"/>
          <w:szCs w:val="24"/>
        </w:rPr>
        <w:t>reglamento</w:t>
      </w:r>
      <w:proofErr w:type="spellEnd"/>
      <w:r w:rsidRPr="004B1698">
        <w:rPr>
          <w:sz w:val="24"/>
          <w:szCs w:val="24"/>
        </w:rPr>
        <w:t xml:space="preserve"> 91 </w:t>
      </w:r>
      <w:proofErr w:type="spellStart"/>
      <w:r w:rsidRPr="004B1698">
        <w:rPr>
          <w:sz w:val="24"/>
          <w:szCs w:val="24"/>
        </w:rPr>
        <w:t>punktu</w:t>
      </w:r>
      <w:proofErr w:type="spellEnd"/>
      <w:r w:rsidRPr="004B1698">
        <w:rPr>
          <w:sz w:val="24"/>
          <w:szCs w:val="24"/>
        </w:rPr>
        <w:t xml:space="preserve"> </w:t>
      </w:r>
      <w:proofErr w:type="spellStart"/>
      <w:r w:rsidRPr="004B1698">
        <w:rPr>
          <w:sz w:val="24"/>
          <w:szCs w:val="24"/>
        </w:rPr>
        <w:t>teikiamas</w:t>
      </w:r>
      <w:proofErr w:type="spellEnd"/>
      <w:r w:rsidRPr="004B1698">
        <w:rPr>
          <w:sz w:val="24"/>
          <w:szCs w:val="24"/>
        </w:rPr>
        <w:t xml:space="preserve"> </w:t>
      </w:r>
      <w:proofErr w:type="spellStart"/>
      <w:r w:rsidRPr="004B1698">
        <w:rPr>
          <w:sz w:val="24"/>
          <w:szCs w:val="24"/>
        </w:rPr>
        <w:t>sprendimo</w:t>
      </w:r>
      <w:proofErr w:type="spellEnd"/>
      <w:r w:rsidRPr="004B1698">
        <w:rPr>
          <w:sz w:val="24"/>
          <w:szCs w:val="24"/>
        </w:rPr>
        <w:t xml:space="preserve"> </w:t>
      </w:r>
      <w:proofErr w:type="spellStart"/>
      <w:r w:rsidRPr="004B1698">
        <w:rPr>
          <w:sz w:val="24"/>
          <w:szCs w:val="24"/>
        </w:rPr>
        <w:t>projektas</w:t>
      </w:r>
      <w:proofErr w:type="spellEnd"/>
      <w:r w:rsidRPr="004B1698">
        <w:rPr>
          <w:sz w:val="24"/>
          <w:szCs w:val="24"/>
        </w:rPr>
        <w:t xml:space="preserve"> </w:t>
      </w:r>
      <w:proofErr w:type="spellStart"/>
      <w:r w:rsidRPr="004B1698">
        <w:rPr>
          <w:sz w:val="24"/>
          <w:szCs w:val="24"/>
        </w:rPr>
        <w:t>dėl</w:t>
      </w:r>
      <w:proofErr w:type="spellEnd"/>
      <w:r w:rsidRPr="004B1698">
        <w:rPr>
          <w:sz w:val="24"/>
          <w:szCs w:val="24"/>
        </w:rPr>
        <w:t xml:space="preserve"> Rokiškio rajono savivaldybės </w:t>
      </w:r>
      <w:proofErr w:type="spellStart"/>
      <w:r w:rsidRPr="004B1698">
        <w:rPr>
          <w:sz w:val="24"/>
          <w:szCs w:val="24"/>
        </w:rPr>
        <w:t>tarybos</w:t>
      </w:r>
      <w:proofErr w:type="spellEnd"/>
      <w:r w:rsidRPr="004B1698">
        <w:rPr>
          <w:sz w:val="24"/>
          <w:szCs w:val="24"/>
        </w:rPr>
        <w:t xml:space="preserve"> 2015 m. </w:t>
      </w:r>
      <w:proofErr w:type="spellStart"/>
      <w:r w:rsidRPr="004B1698">
        <w:rPr>
          <w:sz w:val="24"/>
          <w:szCs w:val="24"/>
        </w:rPr>
        <w:t>gegužės</w:t>
      </w:r>
      <w:proofErr w:type="spellEnd"/>
      <w:r w:rsidRPr="004B1698">
        <w:rPr>
          <w:sz w:val="24"/>
          <w:szCs w:val="24"/>
        </w:rPr>
        <w:t xml:space="preserve"> 8 d. </w:t>
      </w:r>
      <w:proofErr w:type="spellStart"/>
      <w:r w:rsidRPr="004B1698">
        <w:rPr>
          <w:sz w:val="24"/>
          <w:szCs w:val="24"/>
        </w:rPr>
        <w:t>sprendimo</w:t>
      </w:r>
      <w:proofErr w:type="spellEnd"/>
      <w:r w:rsidRPr="004B1698">
        <w:rPr>
          <w:sz w:val="24"/>
          <w:szCs w:val="24"/>
        </w:rPr>
        <w:t xml:space="preserve"> </w:t>
      </w:r>
      <w:proofErr w:type="spellStart"/>
      <w:r w:rsidRPr="004B1698">
        <w:rPr>
          <w:sz w:val="24"/>
          <w:szCs w:val="24"/>
        </w:rPr>
        <w:t>Nr</w:t>
      </w:r>
      <w:proofErr w:type="spellEnd"/>
      <w:r w:rsidRPr="004B1698">
        <w:rPr>
          <w:sz w:val="24"/>
          <w:szCs w:val="24"/>
        </w:rPr>
        <w:t>. TS-126</w:t>
      </w:r>
      <w:r w:rsidRPr="004B1698">
        <w:rPr>
          <w:b/>
          <w:sz w:val="24"/>
          <w:szCs w:val="24"/>
        </w:rPr>
        <w:t xml:space="preserve"> </w:t>
      </w:r>
      <w:proofErr w:type="spellStart"/>
      <w:r w:rsidRPr="004B1698">
        <w:rPr>
          <w:sz w:val="24"/>
          <w:szCs w:val="24"/>
        </w:rPr>
        <w:t>panaikinimo</w:t>
      </w:r>
      <w:proofErr w:type="spellEnd"/>
      <w:r w:rsidRPr="004B1698">
        <w:rPr>
          <w:sz w:val="24"/>
          <w:szCs w:val="24"/>
        </w:rPr>
        <w:t>.</w:t>
      </w:r>
    </w:p>
    <w:p w:rsidR="004B1698" w:rsidRPr="004B1698" w:rsidRDefault="004B1698" w:rsidP="004B1698">
      <w:pPr>
        <w:jc w:val="both"/>
        <w:rPr>
          <w:sz w:val="24"/>
          <w:szCs w:val="24"/>
        </w:rPr>
      </w:pPr>
      <w:r w:rsidRPr="004B1698">
        <w:rPr>
          <w:b/>
          <w:sz w:val="24"/>
          <w:szCs w:val="24"/>
        </w:rPr>
        <w:tab/>
      </w:r>
      <w:proofErr w:type="spellStart"/>
      <w:proofErr w:type="gramStart"/>
      <w:r w:rsidRPr="004B1698">
        <w:rPr>
          <w:b/>
          <w:sz w:val="24"/>
          <w:szCs w:val="24"/>
        </w:rPr>
        <w:t>Šiuo</w:t>
      </w:r>
      <w:proofErr w:type="spellEnd"/>
      <w:r w:rsidRPr="004B1698">
        <w:rPr>
          <w:b/>
          <w:sz w:val="24"/>
          <w:szCs w:val="24"/>
        </w:rPr>
        <w:t xml:space="preserve"> </w:t>
      </w:r>
      <w:proofErr w:type="spellStart"/>
      <w:r w:rsidRPr="004B1698">
        <w:rPr>
          <w:b/>
          <w:sz w:val="24"/>
          <w:szCs w:val="24"/>
        </w:rPr>
        <w:t>metu</w:t>
      </w:r>
      <w:proofErr w:type="spellEnd"/>
      <w:r w:rsidRPr="004B1698">
        <w:rPr>
          <w:b/>
          <w:sz w:val="24"/>
          <w:szCs w:val="24"/>
        </w:rPr>
        <w:t xml:space="preserve"> </w:t>
      </w:r>
      <w:proofErr w:type="spellStart"/>
      <w:r w:rsidRPr="004B1698">
        <w:rPr>
          <w:b/>
          <w:sz w:val="24"/>
          <w:szCs w:val="24"/>
        </w:rPr>
        <w:t>esantis</w:t>
      </w:r>
      <w:proofErr w:type="spellEnd"/>
      <w:r w:rsidRPr="004B1698">
        <w:rPr>
          <w:b/>
          <w:sz w:val="24"/>
          <w:szCs w:val="24"/>
        </w:rPr>
        <w:t xml:space="preserve"> </w:t>
      </w:r>
      <w:proofErr w:type="spellStart"/>
      <w:r w:rsidRPr="004B1698">
        <w:rPr>
          <w:b/>
          <w:sz w:val="24"/>
          <w:szCs w:val="24"/>
        </w:rPr>
        <w:t>teisinis</w:t>
      </w:r>
      <w:proofErr w:type="spellEnd"/>
      <w:r w:rsidRPr="004B1698">
        <w:rPr>
          <w:b/>
          <w:sz w:val="24"/>
          <w:szCs w:val="24"/>
        </w:rPr>
        <w:t xml:space="preserve"> </w:t>
      </w:r>
      <w:proofErr w:type="spellStart"/>
      <w:r w:rsidRPr="004B1698">
        <w:rPr>
          <w:b/>
          <w:sz w:val="24"/>
          <w:szCs w:val="24"/>
        </w:rPr>
        <w:t>reglamentavimas</w:t>
      </w:r>
      <w:proofErr w:type="spellEnd"/>
      <w:r w:rsidRPr="004B1698">
        <w:rPr>
          <w:b/>
          <w:sz w:val="24"/>
          <w:szCs w:val="24"/>
        </w:rPr>
        <w:t>.</w:t>
      </w:r>
      <w:proofErr w:type="gramEnd"/>
      <w:r w:rsidRPr="004B1698">
        <w:rPr>
          <w:sz w:val="24"/>
          <w:szCs w:val="24"/>
        </w:rPr>
        <w:t xml:space="preserve">  </w:t>
      </w:r>
    </w:p>
    <w:p w:rsidR="004B1698" w:rsidRPr="004B1698" w:rsidRDefault="004B1698" w:rsidP="004B1698">
      <w:pPr>
        <w:jc w:val="both"/>
        <w:rPr>
          <w:sz w:val="24"/>
          <w:szCs w:val="24"/>
          <w:lang w:eastAsia="en-US"/>
        </w:rPr>
      </w:pPr>
      <w:r w:rsidRPr="004B1698">
        <w:rPr>
          <w:sz w:val="24"/>
          <w:szCs w:val="24"/>
        </w:rPr>
        <w:tab/>
      </w:r>
      <w:proofErr w:type="spellStart"/>
      <w:r w:rsidRPr="004B1698">
        <w:rPr>
          <w:sz w:val="24"/>
          <w:szCs w:val="24"/>
        </w:rPr>
        <w:t>Lietuvos</w:t>
      </w:r>
      <w:proofErr w:type="spellEnd"/>
      <w:r w:rsidRPr="004B1698">
        <w:rPr>
          <w:sz w:val="24"/>
          <w:szCs w:val="24"/>
        </w:rPr>
        <w:t xml:space="preserve"> </w:t>
      </w:r>
      <w:proofErr w:type="spellStart"/>
      <w:r w:rsidRPr="004B1698">
        <w:rPr>
          <w:sz w:val="24"/>
          <w:szCs w:val="24"/>
        </w:rPr>
        <w:t>Respublikos</w:t>
      </w:r>
      <w:proofErr w:type="spellEnd"/>
      <w:r w:rsidRPr="004B1698">
        <w:rPr>
          <w:sz w:val="24"/>
          <w:szCs w:val="24"/>
        </w:rPr>
        <w:t xml:space="preserve"> </w:t>
      </w:r>
      <w:proofErr w:type="spellStart"/>
      <w:r w:rsidRPr="004B1698">
        <w:rPr>
          <w:sz w:val="24"/>
          <w:szCs w:val="24"/>
        </w:rPr>
        <w:t>vietos</w:t>
      </w:r>
      <w:proofErr w:type="spellEnd"/>
      <w:r w:rsidRPr="004B1698">
        <w:rPr>
          <w:sz w:val="24"/>
          <w:szCs w:val="24"/>
        </w:rPr>
        <w:t xml:space="preserve"> </w:t>
      </w:r>
      <w:proofErr w:type="spellStart"/>
      <w:r w:rsidRPr="004B1698">
        <w:rPr>
          <w:sz w:val="24"/>
          <w:szCs w:val="24"/>
        </w:rPr>
        <w:t>savivaldos</w:t>
      </w:r>
      <w:proofErr w:type="spellEnd"/>
      <w:r w:rsidRPr="004B1698">
        <w:rPr>
          <w:sz w:val="24"/>
          <w:szCs w:val="24"/>
        </w:rPr>
        <w:t xml:space="preserve"> </w:t>
      </w:r>
      <w:proofErr w:type="spellStart"/>
      <w:r w:rsidRPr="004B1698">
        <w:rPr>
          <w:sz w:val="24"/>
          <w:szCs w:val="24"/>
        </w:rPr>
        <w:t>įstatymas</w:t>
      </w:r>
      <w:proofErr w:type="spellEnd"/>
      <w:r w:rsidRPr="004B1698">
        <w:rPr>
          <w:sz w:val="24"/>
          <w:szCs w:val="24"/>
        </w:rPr>
        <w:t xml:space="preserve">, Rokiškio rajono savivaldybės </w:t>
      </w:r>
      <w:proofErr w:type="spellStart"/>
      <w:r w:rsidRPr="004B1698">
        <w:rPr>
          <w:sz w:val="24"/>
          <w:szCs w:val="24"/>
        </w:rPr>
        <w:t>tarybos</w:t>
      </w:r>
      <w:proofErr w:type="spellEnd"/>
      <w:r w:rsidRPr="004B1698">
        <w:rPr>
          <w:sz w:val="24"/>
          <w:szCs w:val="24"/>
        </w:rPr>
        <w:t xml:space="preserve"> 2015 m. </w:t>
      </w:r>
      <w:proofErr w:type="spellStart"/>
      <w:r w:rsidRPr="004B1698">
        <w:rPr>
          <w:sz w:val="24"/>
          <w:szCs w:val="24"/>
        </w:rPr>
        <w:t>kovo</w:t>
      </w:r>
      <w:proofErr w:type="spellEnd"/>
      <w:r w:rsidRPr="004B1698">
        <w:rPr>
          <w:sz w:val="24"/>
          <w:szCs w:val="24"/>
        </w:rPr>
        <w:t xml:space="preserve"> 27 d. </w:t>
      </w:r>
      <w:proofErr w:type="spellStart"/>
      <w:r w:rsidRPr="004B1698">
        <w:rPr>
          <w:sz w:val="24"/>
          <w:szCs w:val="24"/>
        </w:rPr>
        <w:t>sprendimu</w:t>
      </w:r>
      <w:proofErr w:type="spellEnd"/>
      <w:r w:rsidRPr="004B1698">
        <w:rPr>
          <w:sz w:val="24"/>
          <w:szCs w:val="24"/>
        </w:rPr>
        <w:t xml:space="preserve"> </w:t>
      </w:r>
      <w:proofErr w:type="spellStart"/>
      <w:r w:rsidRPr="004B1698">
        <w:rPr>
          <w:sz w:val="24"/>
          <w:szCs w:val="24"/>
        </w:rPr>
        <w:t>Nr</w:t>
      </w:r>
      <w:proofErr w:type="spellEnd"/>
      <w:r w:rsidRPr="004B1698">
        <w:rPr>
          <w:sz w:val="24"/>
          <w:szCs w:val="24"/>
        </w:rPr>
        <w:t xml:space="preserve">. TS-102 </w:t>
      </w:r>
      <w:proofErr w:type="spellStart"/>
      <w:r w:rsidRPr="004B1698">
        <w:rPr>
          <w:sz w:val="24"/>
          <w:szCs w:val="24"/>
        </w:rPr>
        <w:t>patvirtintas</w:t>
      </w:r>
      <w:proofErr w:type="spellEnd"/>
      <w:r w:rsidRPr="004B1698">
        <w:rPr>
          <w:sz w:val="24"/>
          <w:szCs w:val="24"/>
        </w:rPr>
        <w:t xml:space="preserve"> Rokiškio rajono savivaldybės </w:t>
      </w:r>
      <w:proofErr w:type="spellStart"/>
      <w:r w:rsidRPr="004B1698">
        <w:rPr>
          <w:sz w:val="24"/>
          <w:szCs w:val="24"/>
        </w:rPr>
        <w:t>tarybos</w:t>
      </w:r>
      <w:proofErr w:type="spellEnd"/>
      <w:r w:rsidRPr="004B1698">
        <w:rPr>
          <w:sz w:val="24"/>
          <w:szCs w:val="24"/>
        </w:rPr>
        <w:t xml:space="preserve"> </w:t>
      </w:r>
      <w:proofErr w:type="spellStart"/>
      <w:r w:rsidRPr="004B1698">
        <w:rPr>
          <w:sz w:val="24"/>
          <w:szCs w:val="24"/>
        </w:rPr>
        <w:t>veiklos</w:t>
      </w:r>
      <w:proofErr w:type="spellEnd"/>
      <w:r w:rsidRPr="004B1698">
        <w:rPr>
          <w:sz w:val="24"/>
          <w:szCs w:val="24"/>
        </w:rPr>
        <w:t xml:space="preserve"> </w:t>
      </w:r>
      <w:proofErr w:type="spellStart"/>
      <w:r w:rsidRPr="004B1698">
        <w:rPr>
          <w:sz w:val="24"/>
          <w:szCs w:val="24"/>
        </w:rPr>
        <w:t>reglamentas</w:t>
      </w:r>
      <w:proofErr w:type="spellEnd"/>
      <w:r w:rsidRPr="004B1698">
        <w:rPr>
          <w:sz w:val="24"/>
          <w:szCs w:val="24"/>
        </w:rPr>
        <w:t>.</w:t>
      </w:r>
    </w:p>
    <w:p w:rsidR="004B1698" w:rsidRPr="004B1698" w:rsidRDefault="004B1698" w:rsidP="004B1698">
      <w:pPr>
        <w:ind w:firstLine="1296"/>
        <w:jc w:val="both"/>
        <w:rPr>
          <w:sz w:val="24"/>
          <w:szCs w:val="24"/>
        </w:rPr>
      </w:pPr>
      <w:proofErr w:type="spellStart"/>
      <w:proofErr w:type="gramStart"/>
      <w:r w:rsidRPr="004B1698">
        <w:rPr>
          <w:b/>
          <w:sz w:val="24"/>
          <w:szCs w:val="24"/>
        </w:rPr>
        <w:t>Sprendimo</w:t>
      </w:r>
      <w:proofErr w:type="spellEnd"/>
      <w:r w:rsidRPr="004B1698">
        <w:rPr>
          <w:b/>
          <w:sz w:val="24"/>
          <w:szCs w:val="24"/>
        </w:rPr>
        <w:t xml:space="preserve"> </w:t>
      </w:r>
      <w:proofErr w:type="spellStart"/>
      <w:r w:rsidRPr="004B1698">
        <w:rPr>
          <w:b/>
          <w:sz w:val="24"/>
          <w:szCs w:val="24"/>
        </w:rPr>
        <w:t>projekto</w:t>
      </w:r>
      <w:proofErr w:type="spellEnd"/>
      <w:r w:rsidRPr="004B1698">
        <w:rPr>
          <w:b/>
          <w:sz w:val="24"/>
          <w:szCs w:val="24"/>
        </w:rPr>
        <w:t xml:space="preserve"> </w:t>
      </w:r>
      <w:proofErr w:type="spellStart"/>
      <w:r w:rsidRPr="004B1698">
        <w:rPr>
          <w:b/>
          <w:sz w:val="24"/>
          <w:szCs w:val="24"/>
        </w:rPr>
        <w:t>esmė</w:t>
      </w:r>
      <w:proofErr w:type="spellEnd"/>
      <w:r w:rsidRPr="004B1698">
        <w:rPr>
          <w:b/>
          <w:sz w:val="24"/>
          <w:szCs w:val="24"/>
        </w:rPr>
        <w:t>.</w:t>
      </w:r>
      <w:proofErr w:type="gramEnd"/>
      <w:r w:rsidRPr="004B1698">
        <w:rPr>
          <w:sz w:val="24"/>
          <w:szCs w:val="24"/>
        </w:rPr>
        <w:t xml:space="preserve"> </w:t>
      </w:r>
    </w:p>
    <w:p w:rsidR="004B1698" w:rsidRPr="004B1698" w:rsidRDefault="004B1698" w:rsidP="004B1698">
      <w:pPr>
        <w:jc w:val="both"/>
        <w:rPr>
          <w:bCs/>
          <w:sz w:val="24"/>
          <w:szCs w:val="24"/>
          <w:lang w:eastAsia="en-US"/>
        </w:rPr>
      </w:pPr>
      <w:r w:rsidRPr="004B1698">
        <w:rPr>
          <w:sz w:val="24"/>
          <w:szCs w:val="24"/>
        </w:rPr>
        <w:tab/>
      </w:r>
      <w:proofErr w:type="spellStart"/>
      <w:r w:rsidRPr="004B1698">
        <w:rPr>
          <w:sz w:val="24"/>
          <w:szCs w:val="24"/>
        </w:rPr>
        <w:t>Teisinės</w:t>
      </w:r>
      <w:proofErr w:type="spellEnd"/>
      <w:r w:rsidRPr="004B1698">
        <w:rPr>
          <w:sz w:val="24"/>
          <w:szCs w:val="24"/>
        </w:rPr>
        <w:t xml:space="preserve"> </w:t>
      </w:r>
      <w:proofErr w:type="spellStart"/>
      <w:r w:rsidRPr="004B1698">
        <w:rPr>
          <w:sz w:val="24"/>
          <w:szCs w:val="24"/>
        </w:rPr>
        <w:t>normos</w:t>
      </w:r>
      <w:proofErr w:type="spellEnd"/>
      <w:r w:rsidRPr="004B1698">
        <w:rPr>
          <w:sz w:val="24"/>
          <w:szCs w:val="24"/>
        </w:rPr>
        <w:t xml:space="preserve">, </w:t>
      </w:r>
      <w:proofErr w:type="spellStart"/>
      <w:r w:rsidRPr="004B1698">
        <w:rPr>
          <w:sz w:val="24"/>
          <w:szCs w:val="24"/>
        </w:rPr>
        <w:t>reglamentuojančios</w:t>
      </w:r>
      <w:proofErr w:type="spellEnd"/>
      <w:r w:rsidRPr="004B1698">
        <w:rPr>
          <w:sz w:val="24"/>
          <w:szCs w:val="24"/>
        </w:rPr>
        <w:t xml:space="preserve"> </w:t>
      </w:r>
      <w:proofErr w:type="spellStart"/>
      <w:r w:rsidRPr="004B1698">
        <w:rPr>
          <w:sz w:val="24"/>
          <w:szCs w:val="24"/>
        </w:rPr>
        <w:t>savivaldos</w:t>
      </w:r>
      <w:proofErr w:type="spellEnd"/>
      <w:r w:rsidRPr="004B1698">
        <w:rPr>
          <w:sz w:val="24"/>
          <w:szCs w:val="24"/>
        </w:rPr>
        <w:t xml:space="preserve"> </w:t>
      </w:r>
      <w:proofErr w:type="spellStart"/>
      <w:r w:rsidRPr="004B1698">
        <w:rPr>
          <w:sz w:val="24"/>
          <w:szCs w:val="24"/>
        </w:rPr>
        <w:t>veiklą</w:t>
      </w:r>
      <w:proofErr w:type="spellEnd"/>
      <w:r w:rsidRPr="004B1698">
        <w:rPr>
          <w:sz w:val="24"/>
          <w:szCs w:val="24"/>
        </w:rPr>
        <w:t xml:space="preserve"> </w:t>
      </w:r>
      <w:proofErr w:type="spellStart"/>
      <w:r w:rsidRPr="004B1698">
        <w:rPr>
          <w:sz w:val="24"/>
          <w:szCs w:val="24"/>
        </w:rPr>
        <w:t>suteikia</w:t>
      </w:r>
      <w:proofErr w:type="spellEnd"/>
      <w:r w:rsidRPr="004B1698">
        <w:rPr>
          <w:sz w:val="24"/>
          <w:szCs w:val="24"/>
        </w:rPr>
        <w:t xml:space="preserve"> </w:t>
      </w:r>
      <w:proofErr w:type="spellStart"/>
      <w:r w:rsidRPr="004B1698">
        <w:rPr>
          <w:sz w:val="24"/>
          <w:szCs w:val="24"/>
        </w:rPr>
        <w:t>vietos</w:t>
      </w:r>
      <w:proofErr w:type="spellEnd"/>
      <w:r w:rsidRPr="004B1698">
        <w:rPr>
          <w:sz w:val="24"/>
          <w:szCs w:val="24"/>
        </w:rPr>
        <w:t xml:space="preserve"> </w:t>
      </w:r>
      <w:proofErr w:type="spellStart"/>
      <w:r w:rsidRPr="004B1698">
        <w:rPr>
          <w:sz w:val="24"/>
          <w:szCs w:val="24"/>
        </w:rPr>
        <w:t>savivaldos</w:t>
      </w:r>
      <w:proofErr w:type="spellEnd"/>
      <w:r w:rsidRPr="004B1698">
        <w:rPr>
          <w:sz w:val="24"/>
          <w:szCs w:val="24"/>
        </w:rPr>
        <w:t xml:space="preserve"> </w:t>
      </w:r>
      <w:proofErr w:type="spellStart"/>
      <w:r w:rsidRPr="004B1698">
        <w:rPr>
          <w:sz w:val="24"/>
          <w:szCs w:val="24"/>
        </w:rPr>
        <w:t>tarybai</w:t>
      </w:r>
      <w:proofErr w:type="spellEnd"/>
      <w:r w:rsidRPr="004B1698">
        <w:rPr>
          <w:sz w:val="24"/>
          <w:szCs w:val="24"/>
        </w:rPr>
        <w:t xml:space="preserve"> </w:t>
      </w:r>
      <w:proofErr w:type="spellStart"/>
      <w:r w:rsidRPr="004B1698">
        <w:rPr>
          <w:sz w:val="24"/>
          <w:szCs w:val="24"/>
        </w:rPr>
        <w:t>apsisprendimo</w:t>
      </w:r>
      <w:proofErr w:type="spellEnd"/>
      <w:r w:rsidRPr="004B1698">
        <w:rPr>
          <w:sz w:val="24"/>
          <w:szCs w:val="24"/>
        </w:rPr>
        <w:t xml:space="preserve"> </w:t>
      </w:r>
      <w:proofErr w:type="spellStart"/>
      <w:r w:rsidRPr="004B1698">
        <w:rPr>
          <w:sz w:val="24"/>
          <w:szCs w:val="24"/>
        </w:rPr>
        <w:t>teisę</w:t>
      </w:r>
      <w:proofErr w:type="spellEnd"/>
      <w:r w:rsidRPr="004B1698">
        <w:rPr>
          <w:sz w:val="24"/>
          <w:szCs w:val="24"/>
        </w:rPr>
        <w:t xml:space="preserve"> </w:t>
      </w:r>
      <w:proofErr w:type="spellStart"/>
      <w:r w:rsidRPr="004B1698">
        <w:rPr>
          <w:sz w:val="24"/>
          <w:szCs w:val="24"/>
        </w:rPr>
        <w:t>ir</w:t>
      </w:r>
      <w:proofErr w:type="spellEnd"/>
      <w:r w:rsidRPr="004B1698">
        <w:rPr>
          <w:sz w:val="24"/>
          <w:szCs w:val="24"/>
        </w:rPr>
        <w:t xml:space="preserve"> </w:t>
      </w:r>
      <w:proofErr w:type="spellStart"/>
      <w:r w:rsidRPr="004B1698">
        <w:rPr>
          <w:sz w:val="24"/>
          <w:szCs w:val="24"/>
        </w:rPr>
        <w:t>laisvę</w:t>
      </w:r>
      <w:proofErr w:type="spellEnd"/>
      <w:r w:rsidRPr="004B1698">
        <w:rPr>
          <w:sz w:val="24"/>
          <w:szCs w:val="24"/>
        </w:rPr>
        <w:t xml:space="preserve"> </w:t>
      </w:r>
      <w:r w:rsidRPr="004B1698">
        <w:rPr>
          <w:bCs/>
          <w:sz w:val="24"/>
          <w:szCs w:val="24"/>
          <w:lang w:eastAsia="en-US"/>
        </w:rPr>
        <w:t>rajono savivaldybės</w:t>
      </w:r>
      <w:r w:rsidRPr="004B1698">
        <w:rPr>
          <w:sz w:val="24"/>
          <w:szCs w:val="24"/>
          <w:lang w:eastAsia="en-US"/>
        </w:rPr>
        <w:t xml:space="preserve"> </w:t>
      </w:r>
      <w:proofErr w:type="spellStart"/>
      <w:r w:rsidRPr="004B1698">
        <w:rPr>
          <w:sz w:val="24"/>
          <w:szCs w:val="24"/>
          <w:lang w:eastAsia="en-US"/>
        </w:rPr>
        <w:t>tarybos</w:t>
      </w:r>
      <w:proofErr w:type="spellEnd"/>
      <w:r w:rsidRPr="004B1698">
        <w:rPr>
          <w:sz w:val="24"/>
          <w:szCs w:val="24"/>
          <w:lang w:eastAsia="en-US"/>
        </w:rPr>
        <w:t xml:space="preserve"> </w:t>
      </w:r>
      <w:proofErr w:type="spellStart"/>
      <w:r w:rsidRPr="004B1698">
        <w:rPr>
          <w:sz w:val="24"/>
          <w:szCs w:val="24"/>
          <w:lang w:eastAsia="en-US"/>
        </w:rPr>
        <w:t>priimtus</w:t>
      </w:r>
      <w:proofErr w:type="spellEnd"/>
      <w:r w:rsidRPr="004B1698">
        <w:rPr>
          <w:sz w:val="24"/>
          <w:szCs w:val="24"/>
          <w:lang w:eastAsia="en-US"/>
        </w:rPr>
        <w:t xml:space="preserve"> </w:t>
      </w:r>
      <w:proofErr w:type="spellStart"/>
      <w:r w:rsidRPr="004B1698">
        <w:rPr>
          <w:sz w:val="24"/>
          <w:szCs w:val="24"/>
          <w:lang w:eastAsia="en-US"/>
        </w:rPr>
        <w:t>teisės</w:t>
      </w:r>
      <w:proofErr w:type="spellEnd"/>
      <w:r w:rsidRPr="004B1698">
        <w:rPr>
          <w:sz w:val="24"/>
          <w:szCs w:val="24"/>
          <w:lang w:eastAsia="en-US"/>
        </w:rPr>
        <w:t xml:space="preserve"> </w:t>
      </w:r>
      <w:proofErr w:type="spellStart"/>
      <w:proofErr w:type="gramStart"/>
      <w:r w:rsidRPr="004B1698">
        <w:rPr>
          <w:sz w:val="24"/>
          <w:szCs w:val="24"/>
          <w:lang w:eastAsia="en-US"/>
        </w:rPr>
        <w:t>aktus</w:t>
      </w:r>
      <w:proofErr w:type="spellEnd"/>
      <w:r w:rsidRPr="004B1698">
        <w:rPr>
          <w:sz w:val="24"/>
          <w:szCs w:val="24"/>
          <w:lang w:eastAsia="en-US"/>
        </w:rPr>
        <w:t xml:space="preserve">  </w:t>
      </w:r>
      <w:proofErr w:type="spellStart"/>
      <w:r w:rsidRPr="004B1698">
        <w:rPr>
          <w:sz w:val="24"/>
          <w:szCs w:val="24"/>
          <w:lang w:eastAsia="en-US"/>
        </w:rPr>
        <w:t>sustabdyti</w:t>
      </w:r>
      <w:proofErr w:type="spellEnd"/>
      <w:proofErr w:type="gramEnd"/>
      <w:r w:rsidRPr="004B1698">
        <w:rPr>
          <w:sz w:val="24"/>
          <w:szCs w:val="24"/>
          <w:lang w:eastAsia="en-US"/>
        </w:rPr>
        <w:t xml:space="preserve">, </w:t>
      </w:r>
      <w:proofErr w:type="spellStart"/>
      <w:r w:rsidRPr="004B1698">
        <w:rPr>
          <w:sz w:val="24"/>
          <w:szCs w:val="24"/>
          <w:lang w:eastAsia="en-US"/>
        </w:rPr>
        <w:t>pakeisti</w:t>
      </w:r>
      <w:proofErr w:type="spellEnd"/>
      <w:r w:rsidRPr="004B1698">
        <w:rPr>
          <w:sz w:val="24"/>
          <w:szCs w:val="24"/>
          <w:lang w:eastAsia="en-US"/>
        </w:rPr>
        <w:t xml:space="preserve"> </w:t>
      </w:r>
      <w:proofErr w:type="spellStart"/>
      <w:r w:rsidRPr="004B1698">
        <w:rPr>
          <w:sz w:val="24"/>
          <w:szCs w:val="24"/>
          <w:lang w:eastAsia="en-US"/>
        </w:rPr>
        <w:t>ar</w:t>
      </w:r>
      <w:proofErr w:type="spellEnd"/>
      <w:r w:rsidRPr="004B1698">
        <w:rPr>
          <w:sz w:val="24"/>
          <w:szCs w:val="24"/>
          <w:lang w:eastAsia="en-US"/>
        </w:rPr>
        <w:t xml:space="preserve"> </w:t>
      </w:r>
      <w:proofErr w:type="spellStart"/>
      <w:r w:rsidRPr="004B1698">
        <w:rPr>
          <w:sz w:val="24"/>
          <w:szCs w:val="24"/>
          <w:lang w:eastAsia="en-US"/>
        </w:rPr>
        <w:t>panaikinti</w:t>
      </w:r>
      <w:proofErr w:type="spellEnd"/>
      <w:r w:rsidRPr="004B1698">
        <w:rPr>
          <w:sz w:val="24"/>
          <w:szCs w:val="24"/>
          <w:lang w:eastAsia="en-US"/>
        </w:rPr>
        <w:t>.</w:t>
      </w:r>
      <w:r w:rsidRPr="004B1698">
        <w:rPr>
          <w:bCs/>
          <w:sz w:val="24"/>
          <w:szCs w:val="24"/>
          <w:lang w:eastAsia="en-US"/>
        </w:rPr>
        <w:t xml:space="preserve"> </w:t>
      </w:r>
    </w:p>
    <w:p w:rsidR="004B1698" w:rsidRPr="004B1698" w:rsidRDefault="004B1698" w:rsidP="004B1698">
      <w:pPr>
        <w:ind w:firstLine="1296"/>
        <w:jc w:val="both"/>
        <w:rPr>
          <w:bCs/>
          <w:sz w:val="24"/>
          <w:szCs w:val="24"/>
          <w:lang w:eastAsia="en-US"/>
        </w:rPr>
      </w:pPr>
      <w:proofErr w:type="spellStart"/>
      <w:r w:rsidRPr="004B1698">
        <w:rPr>
          <w:bCs/>
          <w:sz w:val="24"/>
          <w:szCs w:val="24"/>
          <w:lang w:eastAsia="en-US"/>
        </w:rPr>
        <w:t>Šiuo</w:t>
      </w:r>
      <w:proofErr w:type="spellEnd"/>
      <w:r w:rsidRPr="004B1698">
        <w:rPr>
          <w:bCs/>
          <w:sz w:val="24"/>
          <w:szCs w:val="24"/>
          <w:lang w:eastAsia="en-US"/>
        </w:rPr>
        <w:t xml:space="preserve"> </w:t>
      </w:r>
      <w:proofErr w:type="spellStart"/>
      <w:r w:rsidRPr="004B1698">
        <w:rPr>
          <w:bCs/>
          <w:sz w:val="24"/>
          <w:szCs w:val="24"/>
          <w:lang w:eastAsia="en-US"/>
        </w:rPr>
        <w:t>sprendimo</w:t>
      </w:r>
      <w:proofErr w:type="spellEnd"/>
      <w:r w:rsidRPr="004B1698">
        <w:rPr>
          <w:bCs/>
          <w:sz w:val="24"/>
          <w:szCs w:val="24"/>
          <w:lang w:eastAsia="en-US"/>
        </w:rPr>
        <w:t xml:space="preserve"> </w:t>
      </w:r>
      <w:proofErr w:type="spellStart"/>
      <w:r w:rsidRPr="004B1698">
        <w:rPr>
          <w:bCs/>
          <w:sz w:val="24"/>
          <w:szCs w:val="24"/>
          <w:lang w:eastAsia="en-US"/>
        </w:rPr>
        <w:t>projektu</w:t>
      </w:r>
      <w:proofErr w:type="spellEnd"/>
      <w:r w:rsidRPr="004B1698">
        <w:rPr>
          <w:bCs/>
          <w:sz w:val="24"/>
          <w:szCs w:val="24"/>
          <w:lang w:eastAsia="en-US"/>
        </w:rPr>
        <w:t xml:space="preserve"> </w:t>
      </w:r>
      <w:proofErr w:type="spellStart"/>
      <w:r w:rsidRPr="004B1698">
        <w:rPr>
          <w:bCs/>
          <w:sz w:val="24"/>
          <w:szCs w:val="24"/>
          <w:lang w:eastAsia="en-US"/>
        </w:rPr>
        <w:t>siūloma</w:t>
      </w:r>
      <w:proofErr w:type="spellEnd"/>
      <w:r w:rsidRPr="004B1698">
        <w:rPr>
          <w:bCs/>
          <w:sz w:val="24"/>
          <w:szCs w:val="24"/>
          <w:lang w:eastAsia="en-US"/>
        </w:rPr>
        <w:t xml:space="preserve"> </w:t>
      </w:r>
      <w:proofErr w:type="spellStart"/>
      <w:r w:rsidRPr="004B1698">
        <w:rPr>
          <w:bCs/>
          <w:sz w:val="24"/>
          <w:szCs w:val="24"/>
          <w:lang w:eastAsia="en-US"/>
        </w:rPr>
        <w:t>naikinti</w:t>
      </w:r>
      <w:proofErr w:type="spellEnd"/>
      <w:r w:rsidRPr="004B1698">
        <w:rPr>
          <w:bCs/>
          <w:sz w:val="24"/>
          <w:szCs w:val="24"/>
          <w:lang w:eastAsia="en-US"/>
        </w:rPr>
        <w:t xml:space="preserve"> </w:t>
      </w:r>
      <w:r w:rsidRPr="004B1698">
        <w:rPr>
          <w:sz w:val="24"/>
          <w:szCs w:val="24"/>
        </w:rPr>
        <w:t xml:space="preserve">Rokiškio rajono savivaldybės </w:t>
      </w:r>
      <w:proofErr w:type="spellStart"/>
      <w:r w:rsidRPr="004B1698">
        <w:rPr>
          <w:sz w:val="24"/>
          <w:szCs w:val="24"/>
        </w:rPr>
        <w:t>tarybos</w:t>
      </w:r>
      <w:proofErr w:type="spellEnd"/>
      <w:r w:rsidRPr="004B1698">
        <w:rPr>
          <w:sz w:val="24"/>
          <w:szCs w:val="24"/>
        </w:rPr>
        <w:t xml:space="preserve"> 2015 m. </w:t>
      </w:r>
      <w:proofErr w:type="spellStart"/>
      <w:r w:rsidRPr="004B1698">
        <w:rPr>
          <w:sz w:val="24"/>
          <w:szCs w:val="24"/>
        </w:rPr>
        <w:t>gegužės</w:t>
      </w:r>
      <w:proofErr w:type="spellEnd"/>
      <w:r w:rsidRPr="004B1698">
        <w:rPr>
          <w:sz w:val="24"/>
          <w:szCs w:val="24"/>
        </w:rPr>
        <w:t xml:space="preserve"> 8 d. </w:t>
      </w:r>
      <w:proofErr w:type="spellStart"/>
      <w:r w:rsidRPr="004B1698">
        <w:rPr>
          <w:sz w:val="24"/>
          <w:szCs w:val="24"/>
        </w:rPr>
        <w:t>sprendimą</w:t>
      </w:r>
      <w:proofErr w:type="spellEnd"/>
      <w:r w:rsidRPr="004B1698">
        <w:rPr>
          <w:sz w:val="24"/>
          <w:szCs w:val="24"/>
        </w:rPr>
        <w:t xml:space="preserve"> </w:t>
      </w:r>
      <w:proofErr w:type="spellStart"/>
      <w:r w:rsidRPr="004B1698">
        <w:rPr>
          <w:sz w:val="24"/>
          <w:szCs w:val="24"/>
        </w:rPr>
        <w:t>Nr</w:t>
      </w:r>
      <w:proofErr w:type="spellEnd"/>
      <w:r w:rsidRPr="004B1698">
        <w:rPr>
          <w:sz w:val="24"/>
          <w:szCs w:val="24"/>
        </w:rPr>
        <w:t>. TS-126 „</w:t>
      </w:r>
      <w:proofErr w:type="spellStart"/>
      <w:r w:rsidRPr="004B1698">
        <w:rPr>
          <w:sz w:val="24"/>
          <w:szCs w:val="24"/>
        </w:rPr>
        <w:t>Dėl</w:t>
      </w:r>
      <w:proofErr w:type="spellEnd"/>
      <w:r w:rsidRPr="004B1698">
        <w:rPr>
          <w:sz w:val="24"/>
          <w:szCs w:val="24"/>
        </w:rPr>
        <w:t xml:space="preserve"> </w:t>
      </w:r>
      <w:proofErr w:type="spellStart"/>
      <w:r w:rsidRPr="004B1698">
        <w:rPr>
          <w:sz w:val="24"/>
          <w:szCs w:val="24"/>
        </w:rPr>
        <w:t>mero</w:t>
      </w:r>
      <w:proofErr w:type="spellEnd"/>
      <w:r w:rsidRPr="004B1698">
        <w:rPr>
          <w:sz w:val="24"/>
          <w:szCs w:val="24"/>
        </w:rPr>
        <w:t xml:space="preserve"> </w:t>
      </w:r>
      <w:proofErr w:type="spellStart"/>
      <w:r w:rsidRPr="004B1698">
        <w:rPr>
          <w:sz w:val="24"/>
          <w:szCs w:val="24"/>
        </w:rPr>
        <w:t>politinio</w:t>
      </w:r>
      <w:proofErr w:type="spellEnd"/>
      <w:r w:rsidRPr="004B1698">
        <w:rPr>
          <w:sz w:val="24"/>
          <w:szCs w:val="24"/>
        </w:rPr>
        <w:t xml:space="preserve"> (</w:t>
      </w:r>
      <w:proofErr w:type="spellStart"/>
      <w:r w:rsidRPr="004B1698">
        <w:rPr>
          <w:sz w:val="24"/>
          <w:szCs w:val="24"/>
        </w:rPr>
        <w:t>asmeninio</w:t>
      </w:r>
      <w:proofErr w:type="spellEnd"/>
      <w:r w:rsidRPr="004B1698">
        <w:rPr>
          <w:sz w:val="24"/>
          <w:szCs w:val="24"/>
        </w:rPr>
        <w:t xml:space="preserve">) </w:t>
      </w:r>
      <w:proofErr w:type="spellStart"/>
      <w:r w:rsidRPr="004B1698">
        <w:rPr>
          <w:sz w:val="24"/>
          <w:szCs w:val="24"/>
        </w:rPr>
        <w:t>pasitikėjimo</w:t>
      </w:r>
      <w:proofErr w:type="spellEnd"/>
      <w:r w:rsidRPr="004B1698">
        <w:rPr>
          <w:sz w:val="24"/>
          <w:szCs w:val="24"/>
        </w:rPr>
        <w:t xml:space="preserve"> </w:t>
      </w:r>
      <w:proofErr w:type="spellStart"/>
      <w:r w:rsidRPr="004B1698">
        <w:rPr>
          <w:sz w:val="24"/>
          <w:szCs w:val="24"/>
        </w:rPr>
        <w:t>valstybės</w:t>
      </w:r>
      <w:proofErr w:type="spellEnd"/>
      <w:r w:rsidRPr="004B1698">
        <w:rPr>
          <w:sz w:val="24"/>
          <w:szCs w:val="24"/>
        </w:rPr>
        <w:t xml:space="preserve"> </w:t>
      </w:r>
      <w:proofErr w:type="spellStart"/>
      <w:r w:rsidRPr="004B1698">
        <w:rPr>
          <w:sz w:val="24"/>
          <w:szCs w:val="24"/>
        </w:rPr>
        <w:t>tarnautojų</w:t>
      </w:r>
      <w:proofErr w:type="spellEnd"/>
      <w:r w:rsidRPr="004B1698">
        <w:rPr>
          <w:sz w:val="24"/>
          <w:szCs w:val="24"/>
        </w:rPr>
        <w:t xml:space="preserve"> </w:t>
      </w:r>
      <w:proofErr w:type="spellStart"/>
      <w:r w:rsidRPr="004B1698">
        <w:rPr>
          <w:sz w:val="24"/>
          <w:szCs w:val="24"/>
        </w:rPr>
        <w:t>pareigybių</w:t>
      </w:r>
      <w:proofErr w:type="spellEnd"/>
      <w:r w:rsidRPr="004B1698">
        <w:rPr>
          <w:sz w:val="24"/>
          <w:szCs w:val="24"/>
        </w:rPr>
        <w:t xml:space="preserve"> </w:t>
      </w:r>
      <w:proofErr w:type="spellStart"/>
      <w:r w:rsidRPr="004B1698">
        <w:rPr>
          <w:sz w:val="24"/>
          <w:szCs w:val="24"/>
        </w:rPr>
        <w:t>skaičiaus</w:t>
      </w:r>
      <w:proofErr w:type="spellEnd"/>
      <w:r w:rsidRPr="004B1698">
        <w:rPr>
          <w:sz w:val="24"/>
          <w:szCs w:val="24"/>
        </w:rPr>
        <w:t xml:space="preserve"> </w:t>
      </w:r>
      <w:proofErr w:type="spellStart"/>
      <w:r w:rsidRPr="004B1698">
        <w:rPr>
          <w:sz w:val="24"/>
          <w:szCs w:val="24"/>
        </w:rPr>
        <w:t>nustatymo</w:t>
      </w:r>
      <w:proofErr w:type="spellEnd"/>
      <w:proofErr w:type="gramStart"/>
      <w:r w:rsidRPr="004B1698">
        <w:rPr>
          <w:sz w:val="24"/>
          <w:szCs w:val="24"/>
        </w:rPr>
        <w:t>“ .</w:t>
      </w:r>
      <w:proofErr w:type="gramEnd"/>
    </w:p>
    <w:p w:rsidR="004B1698" w:rsidRPr="004B1698" w:rsidRDefault="004B1698" w:rsidP="004B1698">
      <w:pPr>
        <w:ind w:firstLine="1296"/>
        <w:jc w:val="both"/>
        <w:rPr>
          <w:b/>
          <w:sz w:val="24"/>
          <w:szCs w:val="24"/>
        </w:rPr>
      </w:pPr>
      <w:proofErr w:type="spellStart"/>
      <w:proofErr w:type="gramStart"/>
      <w:r w:rsidRPr="004B1698">
        <w:rPr>
          <w:b/>
          <w:sz w:val="24"/>
          <w:szCs w:val="24"/>
        </w:rPr>
        <w:t>Galimos</w:t>
      </w:r>
      <w:proofErr w:type="spellEnd"/>
      <w:r w:rsidRPr="004B1698">
        <w:rPr>
          <w:b/>
          <w:sz w:val="24"/>
          <w:szCs w:val="24"/>
        </w:rPr>
        <w:t xml:space="preserve"> </w:t>
      </w:r>
      <w:proofErr w:type="spellStart"/>
      <w:r w:rsidRPr="004B1698">
        <w:rPr>
          <w:b/>
          <w:sz w:val="24"/>
          <w:szCs w:val="24"/>
        </w:rPr>
        <w:t>pasekmės</w:t>
      </w:r>
      <w:proofErr w:type="spellEnd"/>
      <w:r w:rsidRPr="004B1698">
        <w:rPr>
          <w:b/>
          <w:sz w:val="24"/>
          <w:szCs w:val="24"/>
        </w:rPr>
        <w:t xml:space="preserve">, </w:t>
      </w:r>
      <w:proofErr w:type="spellStart"/>
      <w:r w:rsidRPr="004B1698">
        <w:rPr>
          <w:b/>
          <w:sz w:val="24"/>
          <w:szCs w:val="24"/>
        </w:rPr>
        <w:t>priėmus</w:t>
      </w:r>
      <w:proofErr w:type="spellEnd"/>
      <w:r w:rsidRPr="004B1698">
        <w:rPr>
          <w:b/>
          <w:sz w:val="24"/>
          <w:szCs w:val="24"/>
        </w:rPr>
        <w:t xml:space="preserve"> </w:t>
      </w:r>
      <w:proofErr w:type="spellStart"/>
      <w:r w:rsidRPr="004B1698">
        <w:rPr>
          <w:b/>
          <w:sz w:val="24"/>
          <w:szCs w:val="24"/>
        </w:rPr>
        <w:t>siūlomą</w:t>
      </w:r>
      <w:proofErr w:type="spellEnd"/>
      <w:r w:rsidRPr="004B1698">
        <w:rPr>
          <w:b/>
          <w:sz w:val="24"/>
          <w:szCs w:val="24"/>
        </w:rPr>
        <w:t xml:space="preserve"> </w:t>
      </w:r>
      <w:proofErr w:type="spellStart"/>
      <w:r w:rsidRPr="004B1698">
        <w:rPr>
          <w:b/>
          <w:sz w:val="24"/>
          <w:szCs w:val="24"/>
        </w:rPr>
        <w:t>tarybos</w:t>
      </w:r>
      <w:proofErr w:type="spellEnd"/>
      <w:r w:rsidRPr="004B1698">
        <w:rPr>
          <w:b/>
          <w:sz w:val="24"/>
          <w:szCs w:val="24"/>
        </w:rPr>
        <w:t xml:space="preserve"> </w:t>
      </w:r>
      <w:proofErr w:type="spellStart"/>
      <w:r w:rsidRPr="004B1698">
        <w:rPr>
          <w:b/>
          <w:sz w:val="24"/>
          <w:szCs w:val="24"/>
        </w:rPr>
        <w:t>sprendimo</w:t>
      </w:r>
      <w:proofErr w:type="spellEnd"/>
      <w:r w:rsidRPr="004B1698">
        <w:rPr>
          <w:b/>
          <w:sz w:val="24"/>
          <w:szCs w:val="24"/>
        </w:rPr>
        <w:t xml:space="preserve"> </w:t>
      </w:r>
      <w:proofErr w:type="spellStart"/>
      <w:r w:rsidRPr="004B1698">
        <w:rPr>
          <w:b/>
          <w:sz w:val="24"/>
          <w:szCs w:val="24"/>
        </w:rPr>
        <w:t>projektą</w:t>
      </w:r>
      <w:proofErr w:type="spellEnd"/>
      <w:r w:rsidRPr="004B1698">
        <w:rPr>
          <w:b/>
          <w:sz w:val="24"/>
          <w:szCs w:val="24"/>
        </w:rPr>
        <w:t>.</w:t>
      </w:r>
      <w:proofErr w:type="gramEnd"/>
      <w:r w:rsidRPr="004B1698">
        <w:rPr>
          <w:b/>
          <w:sz w:val="24"/>
          <w:szCs w:val="24"/>
        </w:rPr>
        <w:t xml:space="preserve"> </w:t>
      </w:r>
    </w:p>
    <w:p w:rsidR="004B1698" w:rsidRPr="004B1698" w:rsidRDefault="004B1698" w:rsidP="004B1698">
      <w:pPr>
        <w:ind w:firstLine="1298"/>
        <w:jc w:val="both"/>
        <w:rPr>
          <w:sz w:val="24"/>
          <w:szCs w:val="24"/>
        </w:rPr>
      </w:pPr>
      <w:proofErr w:type="spellStart"/>
      <w:r w:rsidRPr="004B1698">
        <w:rPr>
          <w:b/>
          <w:sz w:val="24"/>
          <w:szCs w:val="24"/>
        </w:rPr>
        <w:t>Neigiamos</w:t>
      </w:r>
      <w:proofErr w:type="spellEnd"/>
      <w:r w:rsidRPr="004B1698">
        <w:rPr>
          <w:b/>
          <w:sz w:val="24"/>
          <w:szCs w:val="24"/>
        </w:rPr>
        <w:t xml:space="preserve">: </w:t>
      </w:r>
      <w:proofErr w:type="spellStart"/>
      <w:r w:rsidRPr="004B1698">
        <w:rPr>
          <w:sz w:val="24"/>
          <w:szCs w:val="24"/>
        </w:rPr>
        <w:t>neįžvelgiamos</w:t>
      </w:r>
      <w:proofErr w:type="spellEnd"/>
    </w:p>
    <w:p w:rsidR="004B1698" w:rsidRPr="004B1698" w:rsidRDefault="004B1698" w:rsidP="004B1698">
      <w:pPr>
        <w:ind w:firstLine="1298"/>
        <w:jc w:val="both"/>
        <w:rPr>
          <w:sz w:val="24"/>
          <w:szCs w:val="24"/>
        </w:rPr>
      </w:pPr>
      <w:proofErr w:type="spellStart"/>
      <w:r w:rsidRPr="004B1698">
        <w:rPr>
          <w:b/>
          <w:sz w:val="24"/>
          <w:szCs w:val="24"/>
        </w:rPr>
        <w:t>Teigiamos</w:t>
      </w:r>
      <w:proofErr w:type="spellEnd"/>
      <w:r w:rsidRPr="004B1698">
        <w:rPr>
          <w:b/>
          <w:sz w:val="24"/>
          <w:szCs w:val="24"/>
        </w:rPr>
        <w:t xml:space="preserve">: </w:t>
      </w:r>
      <w:r w:rsidRPr="004B1698">
        <w:rPr>
          <w:sz w:val="24"/>
          <w:szCs w:val="24"/>
        </w:rPr>
        <w:t xml:space="preserve">bus </w:t>
      </w:r>
      <w:proofErr w:type="spellStart"/>
      <w:r w:rsidRPr="004B1698">
        <w:rPr>
          <w:sz w:val="24"/>
          <w:szCs w:val="24"/>
        </w:rPr>
        <w:t>taupomos</w:t>
      </w:r>
      <w:proofErr w:type="spellEnd"/>
      <w:r w:rsidRPr="004B1698">
        <w:rPr>
          <w:sz w:val="24"/>
          <w:szCs w:val="24"/>
        </w:rPr>
        <w:t xml:space="preserve"> rajono savivaldybės </w:t>
      </w:r>
      <w:proofErr w:type="spellStart"/>
      <w:r w:rsidRPr="004B1698">
        <w:rPr>
          <w:sz w:val="24"/>
          <w:szCs w:val="24"/>
        </w:rPr>
        <w:t>biudžeto</w:t>
      </w:r>
      <w:proofErr w:type="spellEnd"/>
      <w:r w:rsidRPr="004B1698">
        <w:rPr>
          <w:sz w:val="24"/>
          <w:szCs w:val="24"/>
        </w:rPr>
        <w:t xml:space="preserve"> </w:t>
      </w:r>
      <w:proofErr w:type="spellStart"/>
      <w:r w:rsidRPr="004B1698">
        <w:rPr>
          <w:sz w:val="24"/>
          <w:szCs w:val="24"/>
        </w:rPr>
        <w:t>lėšos</w:t>
      </w:r>
      <w:proofErr w:type="spellEnd"/>
      <w:r w:rsidRPr="004B1698">
        <w:rPr>
          <w:sz w:val="24"/>
          <w:szCs w:val="24"/>
        </w:rPr>
        <w:t xml:space="preserve">, </w:t>
      </w:r>
      <w:proofErr w:type="spellStart"/>
      <w:r w:rsidRPr="004B1698">
        <w:rPr>
          <w:sz w:val="24"/>
          <w:szCs w:val="24"/>
        </w:rPr>
        <w:t>optimaliau</w:t>
      </w:r>
      <w:proofErr w:type="spellEnd"/>
      <w:r w:rsidRPr="004B1698">
        <w:rPr>
          <w:sz w:val="24"/>
          <w:szCs w:val="24"/>
        </w:rPr>
        <w:t xml:space="preserve"> </w:t>
      </w:r>
      <w:proofErr w:type="spellStart"/>
      <w:r w:rsidRPr="004B1698">
        <w:rPr>
          <w:sz w:val="24"/>
          <w:szCs w:val="24"/>
        </w:rPr>
        <w:t>organizuojama</w:t>
      </w:r>
      <w:proofErr w:type="spellEnd"/>
      <w:r w:rsidRPr="004B1698">
        <w:rPr>
          <w:sz w:val="24"/>
          <w:szCs w:val="24"/>
        </w:rPr>
        <w:t xml:space="preserve"> </w:t>
      </w:r>
      <w:proofErr w:type="spellStart"/>
      <w:r w:rsidRPr="004B1698">
        <w:rPr>
          <w:sz w:val="24"/>
          <w:szCs w:val="24"/>
        </w:rPr>
        <w:t>savivaldos</w:t>
      </w:r>
      <w:proofErr w:type="spellEnd"/>
      <w:r w:rsidRPr="004B1698">
        <w:rPr>
          <w:sz w:val="24"/>
          <w:szCs w:val="24"/>
        </w:rPr>
        <w:t xml:space="preserve"> </w:t>
      </w:r>
      <w:proofErr w:type="spellStart"/>
      <w:r w:rsidRPr="004B1698">
        <w:rPr>
          <w:sz w:val="24"/>
          <w:szCs w:val="24"/>
        </w:rPr>
        <w:t>veikla</w:t>
      </w:r>
      <w:proofErr w:type="spellEnd"/>
      <w:r w:rsidRPr="004B1698">
        <w:rPr>
          <w:sz w:val="24"/>
          <w:szCs w:val="24"/>
        </w:rPr>
        <w:t>.</w:t>
      </w:r>
    </w:p>
    <w:p w:rsidR="004B1698" w:rsidRPr="004B1698" w:rsidRDefault="004B1698" w:rsidP="004B1698">
      <w:pPr>
        <w:tabs>
          <w:tab w:val="left" w:pos="0"/>
        </w:tabs>
        <w:jc w:val="both"/>
        <w:rPr>
          <w:b/>
          <w:sz w:val="24"/>
          <w:szCs w:val="24"/>
        </w:rPr>
      </w:pPr>
      <w:r w:rsidRPr="004B1698">
        <w:rPr>
          <w:b/>
          <w:sz w:val="24"/>
          <w:szCs w:val="24"/>
        </w:rPr>
        <w:tab/>
      </w:r>
      <w:proofErr w:type="spellStart"/>
      <w:proofErr w:type="gramStart"/>
      <w:r w:rsidRPr="004B1698">
        <w:rPr>
          <w:b/>
          <w:sz w:val="24"/>
          <w:szCs w:val="24"/>
        </w:rPr>
        <w:t>Kokia</w:t>
      </w:r>
      <w:proofErr w:type="spellEnd"/>
      <w:r w:rsidRPr="004B1698">
        <w:rPr>
          <w:b/>
          <w:sz w:val="24"/>
          <w:szCs w:val="24"/>
        </w:rPr>
        <w:t xml:space="preserve"> </w:t>
      </w:r>
      <w:proofErr w:type="spellStart"/>
      <w:r w:rsidRPr="004B1698">
        <w:rPr>
          <w:b/>
          <w:sz w:val="24"/>
          <w:szCs w:val="24"/>
        </w:rPr>
        <w:t>sprendimo</w:t>
      </w:r>
      <w:proofErr w:type="spellEnd"/>
      <w:r w:rsidRPr="004B1698">
        <w:rPr>
          <w:b/>
          <w:sz w:val="24"/>
          <w:szCs w:val="24"/>
        </w:rPr>
        <w:t xml:space="preserve"> </w:t>
      </w:r>
      <w:proofErr w:type="spellStart"/>
      <w:r w:rsidRPr="004B1698">
        <w:rPr>
          <w:b/>
          <w:sz w:val="24"/>
          <w:szCs w:val="24"/>
        </w:rPr>
        <w:t>nauda</w:t>
      </w:r>
      <w:proofErr w:type="spellEnd"/>
      <w:r w:rsidRPr="004B1698">
        <w:rPr>
          <w:b/>
          <w:sz w:val="24"/>
          <w:szCs w:val="24"/>
        </w:rPr>
        <w:t xml:space="preserve"> Rokiškio rajono </w:t>
      </w:r>
      <w:proofErr w:type="spellStart"/>
      <w:r w:rsidRPr="004B1698">
        <w:rPr>
          <w:b/>
          <w:sz w:val="24"/>
          <w:szCs w:val="24"/>
        </w:rPr>
        <w:t>gyventojams</w:t>
      </w:r>
      <w:proofErr w:type="spellEnd"/>
      <w:r w:rsidRPr="004B1698">
        <w:rPr>
          <w:b/>
          <w:sz w:val="24"/>
          <w:szCs w:val="24"/>
        </w:rPr>
        <w:t>.</w:t>
      </w:r>
      <w:proofErr w:type="gramEnd"/>
    </w:p>
    <w:p w:rsidR="004B1698" w:rsidRPr="004B1698" w:rsidRDefault="004B1698" w:rsidP="004B1698">
      <w:pPr>
        <w:tabs>
          <w:tab w:val="left" w:pos="0"/>
        </w:tabs>
        <w:jc w:val="both"/>
        <w:rPr>
          <w:sz w:val="24"/>
          <w:szCs w:val="24"/>
        </w:rPr>
      </w:pPr>
      <w:r w:rsidRPr="004B1698">
        <w:rPr>
          <w:b/>
          <w:sz w:val="24"/>
          <w:szCs w:val="24"/>
        </w:rPr>
        <w:tab/>
      </w:r>
      <w:proofErr w:type="spellStart"/>
      <w:r w:rsidRPr="004B1698">
        <w:rPr>
          <w:sz w:val="24"/>
          <w:szCs w:val="24"/>
        </w:rPr>
        <w:t>Sutaupytos</w:t>
      </w:r>
      <w:proofErr w:type="spellEnd"/>
      <w:r w:rsidRPr="004B1698">
        <w:rPr>
          <w:sz w:val="24"/>
          <w:szCs w:val="24"/>
        </w:rPr>
        <w:t xml:space="preserve"> rajono </w:t>
      </w:r>
      <w:proofErr w:type="spellStart"/>
      <w:r w:rsidRPr="004B1698">
        <w:rPr>
          <w:sz w:val="24"/>
          <w:szCs w:val="24"/>
        </w:rPr>
        <w:t>biudžeto</w:t>
      </w:r>
      <w:proofErr w:type="spellEnd"/>
      <w:r w:rsidRPr="004B1698">
        <w:rPr>
          <w:sz w:val="24"/>
          <w:szCs w:val="24"/>
        </w:rPr>
        <w:t xml:space="preserve"> </w:t>
      </w:r>
      <w:proofErr w:type="spellStart"/>
      <w:r w:rsidRPr="004B1698">
        <w:rPr>
          <w:sz w:val="24"/>
          <w:szCs w:val="24"/>
        </w:rPr>
        <w:t>lėšos</w:t>
      </w:r>
      <w:proofErr w:type="spellEnd"/>
      <w:r w:rsidRPr="004B1698">
        <w:rPr>
          <w:sz w:val="24"/>
          <w:szCs w:val="24"/>
        </w:rPr>
        <w:t xml:space="preserve"> bus </w:t>
      </w:r>
      <w:proofErr w:type="spellStart"/>
      <w:r w:rsidRPr="004B1698">
        <w:rPr>
          <w:sz w:val="24"/>
          <w:szCs w:val="24"/>
        </w:rPr>
        <w:t>panaudotos</w:t>
      </w:r>
      <w:proofErr w:type="spellEnd"/>
      <w:r w:rsidRPr="004B1698">
        <w:rPr>
          <w:sz w:val="24"/>
          <w:szCs w:val="24"/>
        </w:rPr>
        <w:t xml:space="preserve"> </w:t>
      </w:r>
      <w:proofErr w:type="spellStart"/>
      <w:r w:rsidRPr="004B1698">
        <w:rPr>
          <w:sz w:val="24"/>
          <w:szCs w:val="24"/>
        </w:rPr>
        <w:t>gyventojų</w:t>
      </w:r>
      <w:proofErr w:type="spellEnd"/>
      <w:r w:rsidRPr="004B1698">
        <w:rPr>
          <w:sz w:val="24"/>
          <w:szCs w:val="24"/>
        </w:rPr>
        <w:t xml:space="preserve"> </w:t>
      </w:r>
      <w:proofErr w:type="spellStart"/>
      <w:r w:rsidRPr="004B1698">
        <w:rPr>
          <w:sz w:val="24"/>
          <w:szCs w:val="24"/>
        </w:rPr>
        <w:t>poreikiams</w:t>
      </w:r>
      <w:proofErr w:type="spellEnd"/>
      <w:r w:rsidRPr="004B1698">
        <w:rPr>
          <w:sz w:val="24"/>
          <w:szCs w:val="24"/>
        </w:rPr>
        <w:t xml:space="preserve"> </w:t>
      </w:r>
      <w:proofErr w:type="spellStart"/>
      <w:r w:rsidRPr="004B1698">
        <w:rPr>
          <w:sz w:val="24"/>
          <w:szCs w:val="24"/>
        </w:rPr>
        <w:t>tenkinti</w:t>
      </w:r>
      <w:proofErr w:type="spellEnd"/>
      <w:r w:rsidRPr="004B1698">
        <w:rPr>
          <w:sz w:val="24"/>
          <w:szCs w:val="24"/>
        </w:rPr>
        <w:t>.</w:t>
      </w:r>
    </w:p>
    <w:p w:rsidR="004B1698" w:rsidRPr="004B1698" w:rsidRDefault="004B1698" w:rsidP="004B1698">
      <w:pPr>
        <w:tabs>
          <w:tab w:val="left" w:pos="0"/>
        </w:tabs>
        <w:jc w:val="both"/>
        <w:rPr>
          <w:b/>
          <w:sz w:val="24"/>
          <w:szCs w:val="24"/>
        </w:rPr>
      </w:pPr>
      <w:r w:rsidRPr="004B1698">
        <w:rPr>
          <w:b/>
          <w:sz w:val="24"/>
          <w:szCs w:val="24"/>
        </w:rPr>
        <w:tab/>
      </w:r>
      <w:proofErr w:type="spellStart"/>
      <w:proofErr w:type="gramStart"/>
      <w:r w:rsidRPr="004B1698">
        <w:rPr>
          <w:b/>
          <w:sz w:val="24"/>
          <w:szCs w:val="24"/>
        </w:rPr>
        <w:t>Finansavimo</w:t>
      </w:r>
      <w:proofErr w:type="spellEnd"/>
      <w:r w:rsidRPr="004B1698">
        <w:rPr>
          <w:b/>
          <w:sz w:val="24"/>
          <w:szCs w:val="24"/>
        </w:rPr>
        <w:t xml:space="preserve"> </w:t>
      </w:r>
      <w:proofErr w:type="spellStart"/>
      <w:r w:rsidRPr="004B1698">
        <w:rPr>
          <w:b/>
          <w:sz w:val="24"/>
          <w:szCs w:val="24"/>
        </w:rPr>
        <w:t>šaltiniai</w:t>
      </w:r>
      <w:proofErr w:type="spellEnd"/>
      <w:r w:rsidRPr="004B1698">
        <w:rPr>
          <w:b/>
          <w:sz w:val="24"/>
          <w:szCs w:val="24"/>
        </w:rPr>
        <w:t xml:space="preserve"> </w:t>
      </w:r>
      <w:proofErr w:type="spellStart"/>
      <w:r w:rsidRPr="004B1698">
        <w:rPr>
          <w:b/>
          <w:sz w:val="24"/>
          <w:szCs w:val="24"/>
        </w:rPr>
        <w:t>ir</w:t>
      </w:r>
      <w:proofErr w:type="spellEnd"/>
      <w:r w:rsidRPr="004B1698">
        <w:rPr>
          <w:b/>
          <w:sz w:val="24"/>
          <w:szCs w:val="24"/>
        </w:rPr>
        <w:t xml:space="preserve"> </w:t>
      </w:r>
      <w:proofErr w:type="spellStart"/>
      <w:r w:rsidRPr="004B1698">
        <w:rPr>
          <w:b/>
          <w:sz w:val="24"/>
          <w:szCs w:val="24"/>
        </w:rPr>
        <w:t>lėšų</w:t>
      </w:r>
      <w:proofErr w:type="spellEnd"/>
      <w:r w:rsidRPr="004B1698">
        <w:rPr>
          <w:b/>
          <w:sz w:val="24"/>
          <w:szCs w:val="24"/>
        </w:rPr>
        <w:t xml:space="preserve"> </w:t>
      </w:r>
      <w:proofErr w:type="spellStart"/>
      <w:r w:rsidRPr="004B1698">
        <w:rPr>
          <w:b/>
          <w:sz w:val="24"/>
          <w:szCs w:val="24"/>
        </w:rPr>
        <w:t>poreikis</w:t>
      </w:r>
      <w:proofErr w:type="spellEnd"/>
      <w:r w:rsidRPr="004B1698">
        <w:rPr>
          <w:b/>
          <w:sz w:val="24"/>
          <w:szCs w:val="24"/>
        </w:rPr>
        <w:t>.</w:t>
      </w:r>
      <w:proofErr w:type="gramEnd"/>
    </w:p>
    <w:p w:rsidR="004B1698" w:rsidRPr="004B1698" w:rsidRDefault="004B1698" w:rsidP="004B1698">
      <w:pPr>
        <w:tabs>
          <w:tab w:val="left" w:pos="0"/>
        </w:tabs>
        <w:jc w:val="both"/>
        <w:rPr>
          <w:b/>
          <w:sz w:val="24"/>
          <w:szCs w:val="24"/>
        </w:rPr>
      </w:pPr>
      <w:r w:rsidRPr="004B1698">
        <w:rPr>
          <w:b/>
          <w:sz w:val="24"/>
          <w:szCs w:val="24"/>
        </w:rPr>
        <w:tab/>
      </w:r>
      <w:proofErr w:type="spellStart"/>
      <w:proofErr w:type="gramStart"/>
      <w:r w:rsidRPr="004B1698">
        <w:rPr>
          <w:sz w:val="24"/>
          <w:szCs w:val="24"/>
        </w:rPr>
        <w:t>Nėra</w:t>
      </w:r>
      <w:proofErr w:type="spellEnd"/>
      <w:r w:rsidRPr="004B1698">
        <w:rPr>
          <w:sz w:val="24"/>
          <w:szCs w:val="24"/>
        </w:rPr>
        <w:t xml:space="preserve"> </w:t>
      </w:r>
      <w:proofErr w:type="spellStart"/>
      <w:r w:rsidRPr="004B1698">
        <w:rPr>
          <w:sz w:val="24"/>
          <w:szCs w:val="24"/>
        </w:rPr>
        <w:t>poreikio</w:t>
      </w:r>
      <w:proofErr w:type="spellEnd"/>
      <w:r w:rsidRPr="004B1698">
        <w:rPr>
          <w:b/>
          <w:sz w:val="24"/>
          <w:szCs w:val="24"/>
        </w:rPr>
        <w:t>.</w:t>
      </w:r>
      <w:proofErr w:type="gramEnd"/>
    </w:p>
    <w:p w:rsidR="004B1698" w:rsidRPr="004B1698" w:rsidRDefault="004B1698" w:rsidP="004B1698">
      <w:pPr>
        <w:tabs>
          <w:tab w:val="left" w:pos="0"/>
        </w:tabs>
        <w:jc w:val="both"/>
        <w:rPr>
          <w:b/>
          <w:sz w:val="24"/>
          <w:szCs w:val="24"/>
        </w:rPr>
      </w:pPr>
      <w:r w:rsidRPr="004B1698">
        <w:rPr>
          <w:b/>
          <w:sz w:val="24"/>
          <w:szCs w:val="24"/>
        </w:rPr>
        <w:tab/>
      </w:r>
      <w:proofErr w:type="spellStart"/>
      <w:proofErr w:type="gramStart"/>
      <w:r w:rsidRPr="004B1698">
        <w:rPr>
          <w:b/>
          <w:sz w:val="24"/>
          <w:szCs w:val="24"/>
        </w:rPr>
        <w:t>Suderinamumas</w:t>
      </w:r>
      <w:proofErr w:type="spellEnd"/>
      <w:r w:rsidRPr="004B1698">
        <w:rPr>
          <w:b/>
          <w:sz w:val="24"/>
          <w:szCs w:val="24"/>
        </w:rPr>
        <w:t xml:space="preserve"> </w:t>
      </w:r>
      <w:proofErr w:type="spellStart"/>
      <w:r w:rsidRPr="004B1698">
        <w:rPr>
          <w:b/>
          <w:sz w:val="24"/>
          <w:szCs w:val="24"/>
        </w:rPr>
        <w:t>su</w:t>
      </w:r>
      <w:proofErr w:type="spellEnd"/>
      <w:r w:rsidRPr="004B1698">
        <w:rPr>
          <w:b/>
          <w:sz w:val="24"/>
          <w:szCs w:val="24"/>
        </w:rPr>
        <w:t xml:space="preserve"> </w:t>
      </w:r>
      <w:proofErr w:type="spellStart"/>
      <w:r w:rsidRPr="004B1698">
        <w:rPr>
          <w:b/>
          <w:sz w:val="24"/>
          <w:szCs w:val="24"/>
        </w:rPr>
        <w:t>Lietuvos</w:t>
      </w:r>
      <w:proofErr w:type="spellEnd"/>
      <w:r w:rsidRPr="004B1698">
        <w:rPr>
          <w:b/>
          <w:sz w:val="24"/>
          <w:szCs w:val="24"/>
        </w:rPr>
        <w:t xml:space="preserve"> </w:t>
      </w:r>
      <w:proofErr w:type="spellStart"/>
      <w:r w:rsidRPr="004B1698">
        <w:rPr>
          <w:b/>
          <w:sz w:val="24"/>
          <w:szCs w:val="24"/>
        </w:rPr>
        <w:t>Respublikos</w:t>
      </w:r>
      <w:proofErr w:type="spellEnd"/>
      <w:r w:rsidRPr="004B1698">
        <w:rPr>
          <w:b/>
          <w:sz w:val="24"/>
          <w:szCs w:val="24"/>
        </w:rPr>
        <w:t xml:space="preserve"> </w:t>
      </w:r>
      <w:proofErr w:type="spellStart"/>
      <w:r w:rsidRPr="004B1698">
        <w:rPr>
          <w:b/>
          <w:sz w:val="24"/>
          <w:szCs w:val="24"/>
        </w:rPr>
        <w:t>galiojančiais</w:t>
      </w:r>
      <w:proofErr w:type="spellEnd"/>
      <w:r w:rsidRPr="004B1698">
        <w:rPr>
          <w:b/>
          <w:sz w:val="24"/>
          <w:szCs w:val="24"/>
        </w:rPr>
        <w:t xml:space="preserve"> </w:t>
      </w:r>
      <w:proofErr w:type="spellStart"/>
      <w:r w:rsidRPr="004B1698">
        <w:rPr>
          <w:b/>
          <w:sz w:val="24"/>
          <w:szCs w:val="24"/>
        </w:rPr>
        <w:t>teisės</w:t>
      </w:r>
      <w:proofErr w:type="spellEnd"/>
      <w:r w:rsidRPr="004B1698">
        <w:rPr>
          <w:b/>
          <w:sz w:val="24"/>
          <w:szCs w:val="24"/>
        </w:rPr>
        <w:t xml:space="preserve"> </w:t>
      </w:r>
      <w:proofErr w:type="spellStart"/>
      <w:r w:rsidRPr="004B1698">
        <w:rPr>
          <w:b/>
          <w:sz w:val="24"/>
          <w:szCs w:val="24"/>
        </w:rPr>
        <w:t>norminiais</w:t>
      </w:r>
      <w:proofErr w:type="spellEnd"/>
      <w:r w:rsidRPr="004B1698">
        <w:rPr>
          <w:b/>
          <w:sz w:val="24"/>
          <w:szCs w:val="24"/>
        </w:rPr>
        <w:t xml:space="preserve"> </w:t>
      </w:r>
      <w:proofErr w:type="spellStart"/>
      <w:r w:rsidRPr="004B1698">
        <w:rPr>
          <w:b/>
          <w:sz w:val="24"/>
          <w:szCs w:val="24"/>
        </w:rPr>
        <w:t>aktais</w:t>
      </w:r>
      <w:proofErr w:type="spellEnd"/>
      <w:r w:rsidRPr="004B1698">
        <w:rPr>
          <w:b/>
          <w:sz w:val="24"/>
          <w:szCs w:val="24"/>
        </w:rPr>
        <w:t>.</w:t>
      </w:r>
      <w:proofErr w:type="gramEnd"/>
    </w:p>
    <w:p w:rsidR="004B1698" w:rsidRPr="004B1698" w:rsidRDefault="004B1698" w:rsidP="004B1698">
      <w:pPr>
        <w:tabs>
          <w:tab w:val="left" w:pos="0"/>
        </w:tabs>
        <w:jc w:val="both"/>
        <w:rPr>
          <w:sz w:val="24"/>
          <w:szCs w:val="24"/>
        </w:rPr>
      </w:pPr>
      <w:r w:rsidRPr="004B1698">
        <w:rPr>
          <w:b/>
          <w:sz w:val="24"/>
          <w:szCs w:val="24"/>
        </w:rPr>
        <w:tab/>
      </w:r>
      <w:proofErr w:type="spellStart"/>
      <w:proofErr w:type="gramStart"/>
      <w:r w:rsidRPr="004B1698">
        <w:rPr>
          <w:sz w:val="24"/>
          <w:szCs w:val="24"/>
        </w:rPr>
        <w:t>Galiojantiems</w:t>
      </w:r>
      <w:proofErr w:type="spellEnd"/>
      <w:r w:rsidRPr="004B1698">
        <w:rPr>
          <w:sz w:val="24"/>
          <w:szCs w:val="24"/>
        </w:rPr>
        <w:t xml:space="preserve"> </w:t>
      </w:r>
      <w:proofErr w:type="spellStart"/>
      <w:r w:rsidRPr="004B1698">
        <w:rPr>
          <w:sz w:val="24"/>
          <w:szCs w:val="24"/>
        </w:rPr>
        <w:t>įstatymams</w:t>
      </w:r>
      <w:proofErr w:type="spellEnd"/>
      <w:r w:rsidRPr="004B1698">
        <w:rPr>
          <w:sz w:val="24"/>
          <w:szCs w:val="24"/>
        </w:rPr>
        <w:t xml:space="preserve"> </w:t>
      </w:r>
      <w:proofErr w:type="spellStart"/>
      <w:r w:rsidRPr="004B1698">
        <w:rPr>
          <w:sz w:val="24"/>
          <w:szCs w:val="24"/>
        </w:rPr>
        <w:t>neprieštarauja</w:t>
      </w:r>
      <w:proofErr w:type="spellEnd"/>
      <w:r w:rsidRPr="004B1698">
        <w:rPr>
          <w:sz w:val="24"/>
          <w:szCs w:val="24"/>
        </w:rPr>
        <w:t>.</w:t>
      </w:r>
      <w:proofErr w:type="gramEnd"/>
    </w:p>
    <w:p w:rsidR="004B1698" w:rsidRPr="004B1698" w:rsidRDefault="004B1698" w:rsidP="004B1698">
      <w:pPr>
        <w:tabs>
          <w:tab w:val="left" w:pos="0"/>
        </w:tabs>
        <w:jc w:val="both"/>
        <w:rPr>
          <w:b/>
          <w:sz w:val="24"/>
          <w:szCs w:val="24"/>
        </w:rPr>
      </w:pPr>
      <w:r w:rsidRPr="004B1698">
        <w:rPr>
          <w:b/>
          <w:sz w:val="24"/>
          <w:szCs w:val="24"/>
        </w:rPr>
        <w:tab/>
      </w:r>
      <w:proofErr w:type="spellStart"/>
      <w:proofErr w:type="gramStart"/>
      <w:r w:rsidRPr="004B1698">
        <w:rPr>
          <w:b/>
          <w:sz w:val="24"/>
          <w:szCs w:val="24"/>
        </w:rPr>
        <w:t>Antikorupcinis</w:t>
      </w:r>
      <w:proofErr w:type="spellEnd"/>
      <w:r w:rsidRPr="004B1698">
        <w:rPr>
          <w:b/>
          <w:sz w:val="24"/>
          <w:szCs w:val="24"/>
        </w:rPr>
        <w:t xml:space="preserve"> </w:t>
      </w:r>
      <w:proofErr w:type="spellStart"/>
      <w:r w:rsidRPr="004B1698">
        <w:rPr>
          <w:b/>
          <w:sz w:val="24"/>
          <w:szCs w:val="24"/>
        </w:rPr>
        <w:t>vertinimas</w:t>
      </w:r>
      <w:proofErr w:type="spellEnd"/>
      <w:r w:rsidRPr="004B1698">
        <w:rPr>
          <w:b/>
          <w:sz w:val="24"/>
          <w:szCs w:val="24"/>
        </w:rPr>
        <w:t>.</w:t>
      </w:r>
      <w:proofErr w:type="gramEnd"/>
    </w:p>
    <w:p w:rsidR="004B1698" w:rsidRPr="004B1698" w:rsidRDefault="004B1698" w:rsidP="004B1698">
      <w:pPr>
        <w:ind w:left="-284" w:firstLine="1277"/>
        <w:jc w:val="both"/>
        <w:rPr>
          <w:b/>
          <w:bCs/>
          <w:sz w:val="24"/>
          <w:szCs w:val="24"/>
          <w:lang w:eastAsia="en-US"/>
        </w:rPr>
      </w:pPr>
      <w:r w:rsidRPr="004B1698">
        <w:rPr>
          <w:sz w:val="24"/>
          <w:szCs w:val="24"/>
        </w:rPr>
        <w:tab/>
      </w:r>
      <w:proofErr w:type="spellStart"/>
      <w:r w:rsidRPr="004B1698">
        <w:rPr>
          <w:sz w:val="24"/>
          <w:szCs w:val="24"/>
          <w:shd w:val="clear" w:color="auto" w:fill="FFFFFF"/>
          <w:lang w:eastAsia="en-US"/>
        </w:rPr>
        <w:t>Teisės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akte</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nenumatoma</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reguliuoti</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visuomeninių</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santykių</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susijusių</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su</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Lietuvos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Respublikos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Korupcijos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prevencijos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įstatymo</w:t>
      </w:r>
      <w:proofErr w:type="spellEnd"/>
      <w:r w:rsidRPr="004B1698">
        <w:rPr>
          <w:sz w:val="24"/>
          <w:szCs w:val="24"/>
          <w:shd w:val="clear" w:color="auto" w:fill="FFFFFF"/>
          <w:lang w:eastAsia="en-US"/>
        </w:rPr>
        <w:t xml:space="preserve"> 8 </w:t>
      </w:r>
      <w:proofErr w:type="spellStart"/>
      <w:r w:rsidRPr="004B1698">
        <w:rPr>
          <w:sz w:val="24"/>
          <w:szCs w:val="24"/>
          <w:shd w:val="clear" w:color="auto" w:fill="FFFFFF"/>
          <w:lang w:eastAsia="en-US"/>
        </w:rPr>
        <w:t>straipsnio</w:t>
      </w:r>
      <w:proofErr w:type="spellEnd"/>
      <w:r w:rsidRPr="004B1698">
        <w:rPr>
          <w:sz w:val="24"/>
          <w:szCs w:val="24"/>
          <w:shd w:val="clear" w:color="auto" w:fill="FFFFFF"/>
          <w:lang w:eastAsia="en-US"/>
        </w:rPr>
        <w:t xml:space="preserve"> 1 </w:t>
      </w:r>
      <w:proofErr w:type="spellStart"/>
      <w:r w:rsidRPr="004B1698">
        <w:rPr>
          <w:sz w:val="24"/>
          <w:szCs w:val="24"/>
          <w:shd w:val="clear" w:color="auto" w:fill="FFFFFF"/>
          <w:lang w:eastAsia="en-US"/>
        </w:rPr>
        <w:t>dalyje</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numatytais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veiksniais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todėl</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teisės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aktas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nevertintinas</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antikorupciniu</w:t>
      </w:r>
      <w:proofErr w:type="spellEnd"/>
      <w:r w:rsidRPr="004B1698">
        <w:rPr>
          <w:sz w:val="24"/>
          <w:szCs w:val="24"/>
          <w:shd w:val="clear" w:color="auto" w:fill="FFFFFF"/>
          <w:lang w:eastAsia="en-US"/>
        </w:rPr>
        <w:t xml:space="preserve"> </w:t>
      </w:r>
      <w:proofErr w:type="spellStart"/>
      <w:r w:rsidRPr="004B1698">
        <w:rPr>
          <w:sz w:val="24"/>
          <w:szCs w:val="24"/>
          <w:shd w:val="clear" w:color="auto" w:fill="FFFFFF"/>
          <w:lang w:eastAsia="en-US"/>
        </w:rPr>
        <w:t>požiūriu</w:t>
      </w:r>
      <w:proofErr w:type="spellEnd"/>
    </w:p>
    <w:p w:rsidR="004B1698" w:rsidRPr="004B1698" w:rsidRDefault="004B1698" w:rsidP="004B1698">
      <w:pPr>
        <w:tabs>
          <w:tab w:val="left" w:pos="0"/>
        </w:tabs>
        <w:jc w:val="both"/>
        <w:rPr>
          <w:sz w:val="24"/>
          <w:szCs w:val="24"/>
        </w:rPr>
      </w:pPr>
    </w:p>
    <w:p w:rsidR="004B1698" w:rsidRPr="004B1698" w:rsidRDefault="004B1698" w:rsidP="004B1698">
      <w:pPr>
        <w:tabs>
          <w:tab w:val="left" w:pos="0"/>
        </w:tabs>
        <w:jc w:val="both"/>
        <w:rPr>
          <w:sz w:val="24"/>
          <w:szCs w:val="24"/>
        </w:rPr>
      </w:pPr>
      <w:r w:rsidRPr="004B1698">
        <w:rPr>
          <w:sz w:val="24"/>
          <w:szCs w:val="24"/>
        </w:rPr>
        <w:t xml:space="preserve"> </w:t>
      </w:r>
    </w:p>
    <w:p w:rsidR="004B1698" w:rsidRPr="004B1698" w:rsidRDefault="004B1698" w:rsidP="004B1698">
      <w:pPr>
        <w:tabs>
          <w:tab w:val="left" w:pos="0"/>
        </w:tabs>
        <w:jc w:val="both"/>
        <w:rPr>
          <w:sz w:val="24"/>
          <w:szCs w:val="24"/>
        </w:rPr>
      </w:pPr>
      <w:proofErr w:type="spellStart"/>
      <w:r w:rsidRPr="004B1698">
        <w:rPr>
          <w:sz w:val="24"/>
          <w:szCs w:val="24"/>
        </w:rPr>
        <w:t>Tarybos</w:t>
      </w:r>
      <w:proofErr w:type="spellEnd"/>
      <w:r w:rsidRPr="004B1698">
        <w:rPr>
          <w:sz w:val="24"/>
          <w:szCs w:val="24"/>
        </w:rPr>
        <w:t xml:space="preserve"> </w:t>
      </w:r>
      <w:proofErr w:type="spellStart"/>
      <w:r w:rsidRPr="004B1698">
        <w:rPr>
          <w:sz w:val="24"/>
          <w:szCs w:val="24"/>
        </w:rPr>
        <w:t>narys</w:t>
      </w:r>
      <w:proofErr w:type="spellEnd"/>
      <w:r w:rsidRPr="004B1698">
        <w:rPr>
          <w:sz w:val="24"/>
          <w:szCs w:val="24"/>
        </w:rPr>
        <w:t xml:space="preserve">                                                                                       </w:t>
      </w:r>
      <w:proofErr w:type="spellStart"/>
      <w:r w:rsidRPr="004B1698">
        <w:rPr>
          <w:sz w:val="24"/>
          <w:szCs w:val="24"/>
        </w:rPr>
        <w:t>Stasys</w:t>
      </w:r>
      <w:proofErr w:type="spellEnd"/>
      <w:r w:rsidRPr="004B1698">
        <w:rPr>
          <w:sz w:val="24"/>
          <w:szCs w:val="24"/>
        </w:rPr>
        <w:t xml:space="preserve"> </w:t>
      </w:r>
      <w:proofErr w:type="spellStart"/>
      <w:r w:rsidRPr="004B1698">
        <w:rPr>
          <w:sz w:val="24"/>
          <w:szCs w:val="24"/>
        </w:rPr>
        <w:t>Meliūnas</w:t>
      </w:r>
      <w:proofErr w:type="spellEnd"/>
      <w:r w:rsidRPr="004B1698">
        <w:rPr>
          <w:sz w:val="24"/>
          <w:szCs w:val="24"/>
        </w:rPr>
        <w:t xml:space="preserve">   </w:t>
      </w:r>
    </w:p>
    <w:p w:rsidR="004B1698" w:rsidRPr="004B1698" w:rsidRDefault="004B1698" w:rsidP="004B1698">
      <w:pPr>
        <w:jc w:val="both"/>
        <w:rPr>
          <w:sz w:val="24"/>
          <w:szCs w:val="24"/>
        </w:rPr>
      </w:pPr>
      <w:r w:rsidRPr="004B1698">
        <w:rPr>
          <w:sz w:val="24"/>
          <w:szCs w:val="24"/>
        </w:rPr>
        <w:t xml:space="preserve">                 </w:t>
      </w:r>
    </w:p>
    <w:sectPr w:rsidR="004B1698" w:rsidRPr="004B1698"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4D" w:rsidRDefault="0009524D">
      <w:r>
        <w:separator/>
      </w:r>
    </w:p>
  </w:endnote>
  <w:endnote w:type="continuationSeparator" w:id="0">
    <w:p w:rsidR="0009524D" w:rsidRDefault="0009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4D" w:rsidRDefault="0009524D">
      <w:r>
        <w:separator/>
      </w:r>
    </w:p>
  </w:footnote>
  <w:footnote w:type="continuationSeparator" w:id="0">
    <w:p w:rsidR="0009524D" w:rsidRDefault="0009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82"/>
    <w:multiLevelType w:val="hybridMultilevel"/>
    <w:tmpl w:val="E61454CA"/>
    <w:lvl w:ilvl="0" w:tplc="DD685C9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9524D"/>
    <w:rsid w:val="000D5DBA"/>
    <w:rsid w:val="001059F4"/>
    <w:rsid w:val="00113C20"/>
    <w:rsid w:val="001E755B"/>
    <w:rsid w:val="003A2F5A"/>
    <w:rsid w:val="00441928"/>
    <w:rsid w:val="00454130"/>
    <w:rsid w:val="004855CF"/>
    <w:rsid w:val="004B1698"/>
    <w:rsid w:val="00590F26"/>
    <w:rsid w:val="005E4261"/>
    <w:rsid w:val="0067194A"/>
    <w:rsid w:val="00691353"/>
    <w:rsid w:val="006A760B"/>
    <w:rsid w:val="008E7F5B"/>
    <w:rsid w:val="008F6439"/>
    <w:rsid w:val="00917406"/>
    <w:rsid w:val="009330E9"/>
    <w:rsid w:val="009339A7"/>
    <w:rsid w:val="009459C9"/>
    <w:rsid w:val="009C1F16"/>
    <w:rsid w:val="00AC6EFA"/>
    <w:rsid w:val="00B21FA0"/>
    <w:rsid w:val="00B52CC9"/>
    <w:rsid w:val="00BF1C9E"/>
    <w:rsid w:val="00CA536C"/>
    <w:rsid w:val="00CC5051"/>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Betarp">
    <w:name w:val="No Spacing"/>
    <w:uiPriority w:val="1"/>
    <w:qFormat/>
    <w:rsid w:val="004B1698"/>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Betarp">
    <w:name w:val="No Spacing"/>
    <w:uiPriority w:val="1"/>
    <w:qFormat/>
    <w:rsid w:val="004B169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595</Words>
  <Characters>3392</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2018-04-19T05:54:00Z</dcterms:created>
  <dcterms:modified xsi:type="dcterms:W3CDTF">2018-04-19T05:54:00Z</dcterms:modified>
</cp:coreProperties>
</file>